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C21E4" w14:textId="77777777" w:rsidR="00EF3072" w:rsidRDefault="00EF3072">
      <w:pPr>
        <w:rPr>
          <w:rFonts w:ascii="Arial" w:hAnsi="Arial" w:cs="Arial"/>
        </w:rPr>
      </w:pPr>
    </w:p>
    <w:p w14:paraId="464FE226" w14:textId="77777777" w:rsidR="005C721B" w:rsidRDefault="005C721B">
      <w:pPr>
        <w:rPr>
          <w:rFonts w:ascii="Arial" w:hAnsi="Arial" w:cs="Arial"/>
        </w:rPr>
      </w:pPr>
    </w:p>
    <w:p w14:paraId="7B701B21" w14:textId="5765836E" w:rsidR="005C721B" w:rsidRDefault="005C721B">
      <w:pPr>
        <w:rPr>
          <w:rFonts w:ascii="Arial" w:hAnsi="Arial" w:cs="Arial"/>
        </w:rPr>
      </w:pPr>
    </w:p>
    <w:p w14:paraId="6C700081" w14:textId="1FD04422" w:rsidR="005C721B" w:rsidRDefault="005C721B">
      <w:pPr>
        <w:rPr>
          <w:rFonts w:ascii="Arial" w:hAnsi="Arial" w:cs="Arial"/>
        </w:rPr>
      </w:pPr>
    </w:p>
    <w:p w14:paraId="13D29C27" w14:textId="11BD48CE" w:rsidR="005C721B" w:rsidRDefault="005C721B">
      <w:pPr>
        <w:rPr>
          <w:rFonts w:ascii="Arial" w:hAnsi="Arial" w:cs="Arial"/>
        </w:rPr>
      </w:pPr>
    </w:p>
    <w:p w14:paraId="259EC900" w14:textId="5791C763" w:rsidR="005C721B" w:rsidRDefault="005C721B">
      <w:pPr>
        <w:rPr>
          <w:rFonts w:ascii="Arial" w:hAnsi="Arial" w:cs="Arial"/>
        </w:rPr>
      </w:pPr>
    </w:p>
    <w:p w14:paraId="0E9AF842" w14:textId="6A32C6E7" w:rsidR="005C721B" w:rsidRDefault="005C721B">
      <w:pPr>
        <w:rPr>
          <w:rFonts w:ascii="Arial" w:hAnsi="Arial" w:cs="Arial"/>
        </w:rPr>
      </w:pPr>
    </w:p>
    <w:p w14:paraId="39057E56" w14:textId="77777777" w:rsidR="005C721B" w:rsidRDefault="005C721B">
      <w:pPr>
        <w:rPr>
          <w:rFonts w:ascii="Arial" w:hAnsi="Arial" w:cs="Arial"/>
        </w:rPr>
      </w:pPr>
    </w:p>
    <w:p w14:paraId="01F573D0" w14:textId="77777777" w:rsidR="005C721B" w:rsidRDefault="005C721B" w:rsidP="005C721B">
      <w:pPr>
        <w:pBdr>
          <w:top w:val="nil"/>
          <w:left w:val="nil"/>
          <w:bottom w:val="nil"/>
          <w:right w:val="nil"/>
          <w:between w:val="nil"/>
        </w:pBdr>
        <w:rPr>
          <w:rFonts w:ascii="Times New Roman" w:eastAsia="Times New Roman" w:hAnsi="Times New Roman" w:cs="Times New Roman"/>
          <w:color w:val="000000"/>
          <w:sz w:val="20"/>
          <w:szCs w:val="20"/>
        </w:rPr>
      </w:pPr>
    </w:p>
    <w:p w14:paraId="4068B4B9" w14:textId="77777777" w:rsidR="005C721B" w:rsidRDefault="005C721B" w:rsidP="005C721B">
      <w:pPr>
        <w:pBdr>
          <w:top w:val="nil"/>
          <w:left w:val="nil"/>
          <w:bottom w:val="nil"/>
          <w:right w:val="nil"/>
          <w:between w:val="nil"/>
        </w:pBdr>
        <w:spacing w:before="3"/>
        <w:rPr>
          <w:rFonts w:ascii="Times New Roman" w:eastAsia="Times New Roman" w:hAnsi="Times New Roman" w:cs="Times New Roman"/>
          <w:color w:val="000000"/>
          <w:sz w:val="24"/>
          <w:szCs w:val="24"/>
        </w:rPr>
      </w:pPr>
    </w:p>
    <w:p w14:paraId="0BEA05F6" w14:textId="7655B667" w:rsidR="005C721B" w:rsidRDefault="005C721B" w:rsidP="005C721B">
      <w:pPr>
        <w:spacing w:before="25" w:line="246" w:lineRule="auto"/>
        <w:ind w:left="111"/>
        <w:rPr>
          <w:b/>
          <w:color w:val="6A2875"/>
          <w:sz w:val="64"/>
          <w:szCs w:val="64"/>
        </w:rPr>
      </w:pPr>
      <w:r>
        <w:rPr>
          <w:b/>
          <w:color w:val="6A2875"/>
          <w:sz w:val="64"/>
          <w:szCs w:val="64"/>
        </w:rPr>
        <w:t xml:space="preserve">Section 2 – Additional Resources: </w:t>
      </w:r>
    </w:p>
    <w:p w14:paraId="2BF3764D" w14:textId="03087724" w:rsidR="005C721B" w:rsidRDefault="005C721B" w:rsidP="005C721B">
      <w:pPr>
        <w:spacing w:before="25" w:line="246" w:lineRule="auto"/>
        <w:ind w:left="111"/>
        <w:rPr>
          <w:b/>
          <w:sz w:val="64"/>
          <w:szCs w:val="64"/>
        </w:rPr>
      </w:pPr>
    </w:p>
    <w:p w14:paraId="76CF42C4" w14:textId="08415D3C" w:rsidR="0078528C" w:rsidRDefault="0078528C" w:rsidP="005C721B">
      <w:pPr>
        <w:spacing w:before="25" w:line="246" w:lineRule="auto"/>
        <w:ind w:left="111"/>
        <w:rPr>
          <w:b/>
          <w:sz w:val="64"/>
          <w:szCs w:val="64"/>
        </w:rPr>
      </w:pPr>
      <w:r w:rsidRPr="00BC4855">
        <w:rPr>
          <w:color w:val="F37033"/>
          <w:sz w:val="64"/>
          <w:szCs w:val="64"/>
        </w:rPr>
        <w:t>Supporting resources for consultative workshop</w:t>
      </w:r>
    </w:p>
    <w:p w14:paraId="13828AE1" w14:textId="77777777" w:rsidR="0078528C" w:rsidRDefault="0078528C" w:rsidP="005C721B">
      <w:pPr>
        <w:rPr>
          <w:color w:val="F37033"/>
          <w:sz w:val="64"/>
          <w:szCs w:val="64"/>
        </w:rPr>
      </w:pPr>
    </w:p>
    <w:p w14:paraId="360E29D6" w14:textId="72F09B4B" w:rsidR="005C721B" w:rsidRDefault="005C721B" w:rsidP="005C721B">
      <w:pPr>
        <w:rPr>
          <w:color w:val="6D6E71"/>
          <w:sz w:val="40"/>
          <w:szCs w:val="40"/>
        </w:rPr>
      </w:pPr>
      <w:r w:rsidRPr="0078528C">
        <w:rPr>
          <w:color w:val="00B0F0"/>
          <w:sz w:val="64"/>
          <w:szCs w:val="64"/>
        </w:rPr>
        <w:t>Suggested Activities for the Workshop</w:t>
      </w:r>
    </w:p>
    <w:p w14:paraId="5867C39E" w14:textId="77777777" w:rsidR="005C721B" w:rsidRDefault="005C721B" w:rsidP="005C721B">
      <w:pPr>
        <w:pBdr>
          <w:top w:val="nil"/>
          <w:left w:val="nil"/>
          <w:bottom w:val="nil"/>
          <w:right w:val="nil"/>
          <w:between w:val="nil"/>
        </w:pBdr>
        <w:spacing w:before="139" w:line="291" w:lineRule="auto"/>
        <w:ind w:right="128"/>
        <w:jc w:val="both"/>
        <w:rPr>
          <w:color w:val="803F92"/>
          <w:sz w:val="28"/>
          <w:szCs w:val="28"/>
        </w:rPr>
      </w:pPr>
      <w:bookmarkStart w:id="0" w:name="_heading=h.gjdgxs" w:colFirst="0" w:colLast="0"/>
      <w:bookmarkEnd w:id="0"/>
    </w:p>
    <w:p w14:paraId="706D7B95" w14:textId="77777777" w:rsidR="005C721B" w:rsidRDefault="005C721B">
      <w:pPr>
        <w:rPr>
          <w:rFonts w:ascii="Arial" w:hAnsi="Arial" w:cs="Arial"/>
        </w:rPr>
      </w:pPr>
    </w:p>
    <w:p w14:paraId="1103EA0B" w14:textId="77777777" w:rsidR="005C721B" w:rsidRDefault="005C721B">
      <w:pPr>
        <w:rPr>
          <w:rFonts w:ascii="Arial" w:hAnsi="Arial" w:cs="Arial"/>
        </w:rPr>
      </w:pPr>
    </w:p>
    <w:p w14:paraId="69767F10" w14:textId="77777777" w:rsidR="005C721B" w:rsidRDefault="005C721B">
      <w:pPr>
        <w:rPr>
          <w:rFonts w:ascii="Arial" w:hAnsi="Arial" w:cs="Arial"/>
        </w:rPr>
      </w:pPr>
    </w:p>
    <w:p w14:paraId="41EA5DDB" w14:textId="5E367013" w:rsidR="005C721B" w:rsidRPr="00F03D3D" w:rsidRDefault="005C721B">
      <w:pPr>
        <w:rPr>
          <w:rFonts w:ascii="Arial" w:hAnsi="Arial" w:cs="Arial"/>
        </w:rPr>
        <w:sectPr w:rsidR="005C721B" w:rsidRPr="00F03D3D" w:rsidSect="00035BAB">
          <w:headerReference w:type="default" r:id="rId11"/>
          <w:pgSz w:w="12240" w:h="15840"/>
          <w:pgMar w:top="0" w:right="1060" w:bottom="280" w:left="900" w:header="720" w:footer="720" w:gutter="0"/>
          <w:cols w:space="720"/>
        </w:sectPr>
      </w:pPr>
    </w:p>
    <w:p w14:paraId="0E746668" w14:textId="3074995B" w:rsidR="00DC0B3E" w:rsidRDefault="000735FB" w:rsidP="000735FB">
      <w:pPr>
        <w:spacing w:line="276" w:lineRule="auto"/>
        <w:rPr>
          <w:rFonts w:ascii="Arial" w:hAnsi="Arial" w:cstheme="minorHAnsi"/>
          <w:lang w:val="en-GB"/>
        </w:rPr>
      </w:pPr>
      <w:r w:rsidRPr="000735FB">
        <w:rPr>
          <w:rFonts w:ascii="Arial" w:hAnsi="Arial" w:cstheme="minorHAnsi"/>
          <w:bCs/>
          <w:lang w:val="en-GB"/>
        </w:rPr>
        <w:lastRenderedPageBreak/>
        <w:t>This resource</w:t>
      </w:r>
      <w:r>
        <w:rPr>
          <w:rFonts w:ascii="Arial" w:hAnsi="Arial" w:cstheme="minorHAnsi"/>
          <w:b/>
          <w:lang w:val="en-GB"/>
        </w:rPr>
        <w:t xml:space="preserve"> </w:t>
      </w:r>
      <w:r w:rsidR="00DC0B3E" w:rsidRPr="003C0271">
        <w:rPr>
          <w:rFonts w:ascii="Arial" w:hAnsi="Arial" w:cstheme="minorHAnsi"/>
          <w:lang w:val="en-GB"/>
        </w:rPr>
        <w:t xml:space="preserve">describes </w:t>
      </w:r>
      <w:r w:rsidR="00DC0B3E">
        <w:rPr>
          <w:rFonts w:ascii="Arial" w:hAnsi="Arial" w:cstheme="minorHAnsi"/>
          <w:lang w:val="en-GB"/>
        </w:rPr>
        <w:t xml:space="preserve">10 </w:t>
      </w:r>
      <w:r w:rsidR="00DC0B3E" w:rsidRPr="003C0271">
        <w:rPr>
          <w:rFonts w:ascii="Arial" w:hAnsi="Arial" w:cstheme="minorHAnsi"/>
          <w:lang w:val="en-GB"/>
        </w:rPr>
        <w:t xml:space="preserve">activities that can be used during a workshop </w:t>
      </w:r>
      <w:r w:rsidR="00DC0B3E">
        <w:rPr>
          <w:rFonts w:ascii="Arial" w:hAnsi="Arial" w:cstheme="minorHAnsi"/>
          <w:lang w:val="en-GB"/>
        </w:rPr>
        <w:t xml:space="preserve">that aims to support and engage participants </w:t>
      </w:r>
      <w:r>
        <w:rPr>
          <w:rFonts w:ascii="Arial" w:hAnsi="Arial" w:cstheme="minorHAnsi"/>
          <w:lang w:val="en-GB"/>
        </w:rPr>
        <w:t>with the Pre-primary Subsector Analysis Tool</w:t>
      </w:r>
      <w:r w:rsidR="00DC0B3E">
        <w:rPr>
          <w:rFonts w:ascii="Arial" w:hAnsi="Arial" w:cstheme="minorHAnsi"/>
          <w:lang w:val="en-GB"/>
        </w:rPr>
        <w:t>.</w:t>
      </w:r>
    </w:p>
    <w:p w14:paraId="228949EC" w14:textId="77777777" w:rsidR="00DC0B3E" w:rsidRPr="002154B6" w:rsidRDefault="00DC0B3E" w:rsidP="00DC0B3E">
      <w:pPr>
        <w:spacing w:line="276" w:lineRule="auto"/>
        <w:rPr>
          <w:rFonts w:ascii="Arial" w:hAnsi="Arial" w:cstheme="minorHAnsi"/>
          <w:lang w:val="en-GB"/>
        </w:rPr>
      </w:pPr>
    </w:p>
    <w:p w14:paraId="07E5A7AC" w14:textId="77777777" w:rsidR="00DC0B3E" w:rsidRDefault="00DC0B3E" w:rsidP="00DC0B3E">
      <w:pPr>
        <w:spacing w:line="276" w:lineRule="auto"/>
        <w:rPr>
          <w:rFonts w:ascii="Arial" w:hAnsi="Arial" w:cstheme="minorHAnsi"/>
          <w:lang w:val="en-GB"/>
        </w:rPr>
      </w:pPr>
      <w:r w:rsidRPr="00DC0B3E">
        <w:rPr>
          <w:rFonts w:ascii="Arial" w:hAnsi="Arial" w:cstheme="minorHAnsi"/>
          <w:b/>
          <w:bCs/>
          <w:i/>
          <w:lang w:val="en-GB"/>
        </w:rPr>
        <w:t>You are invited to use and adapt these activities (or use different activities)</w:t>
      </w:r>
      <w:r w:rsidRPr="00627851">
        <w:rPr>
          <w:rFonts w:ascii="Arial" w:hAnsi="Arial" w:cstheme="minorHAnsi"/>
          <w:lang w:val="en-GB"/>
        </w:rPr>
        <w:t>.</w:t>
      </w:r>
      <w:r w:rsidRPr="00E95B06">
        <w:rPr>
          <w:rFonts w:ascii="Arial" w:hAnsi="Arial" w:cstheme="minorHAnsi"/>
          <w:lang w:val="en-GB"/>
        </w:rPr>
        <w:t xml:space="preserve"> </w:t>
      </w:r>
      <w:r w:rsidRPr="00627851">
        <w:rPr>
          <w:rFonts w:ascii="Arial" w:hAnsi="Arial" w:cstheme="minorHAnsi"/>
          <w:lang w:val="en-GB"/>
        </w:rPr>
        <w:t xml:space="preserve">For </w:t>
      </w:r>
      <w:r w:rsidRPr="002154B6">
        <w:rPr>
          <w:rFonts w:ascii="Arial" w:hAnsi="Arial" w:cstheme="minorHAnsi"/>
          <w:lang w:val="en-GB"/>
        </w:rPr>
        <w:t xml:space="preserve">your workshop/convening, consider the time available, the specific context, cultural preferences and other factors. Some activities suggest things for the facilitator to say </w:t>
      </w:r>
      <w:r>
        <w:rPr>
          <w:rFonts w:ascii="Arial" w:hAnsi="Arial" w:cstheme="minorHAnsi"/>
          <w:lang w:val="en-GB"/>
        </w:rPr>
        <w:t>while</w:t>
      </w:r>
      <w:r w:rsidRPr="002154B6">
        <w:rPr>
          <w:rFonts w:ascii="Arial" w:hAnsi="Arial" w:cstheme="minorHAnsi"/>
          <w:lang w:val="en-GB"/>
        </w:rPr>
        <w:t xml:space="preserve"> leading the activity; this is not a </w:t>
      </w:r>
      <w:r>
        <w:rPr>
          <w:rFonts w:ascii="Arial" w:hAnsi="Arial" w:cstheme="minorHAnsi"/>
          <w:lang w:val="en-GB"/>
        </w:rPr>
        <w:t xml:space="preserve">set </w:t>
      </w:r>
      <w:r w:rsidRPr="002154B6">
        <w:rPr>
          <w:rFonts w:ascii="Arial" w:hAnsi="Arial" w:cstheme="minorHAnsi"/>
          <w:lang w:val="en-GB"/>
        </w:rPr>
        <w:t>script</w:t>
      </w:r>
      <w:r>
        <w:rPr>
          <w:rFonts w:ascii="Arial" w:hAnsi="Arial" w:cstheme="minorHAnsi"/>
          <w:lang w:val="en-GB"/>
        </w:rPr>
        <w:t xml:space="preserve"> to be repeated word-for-word – p</w:t>
      </w:r>
      <w:r w:rsidRPr="002154B6">
        <w:rPr>
          <w:rFonts w:ascii="Arial" w:hAnsi="Arial" w:cstheme="minorHAnsi"/>
          <w:lang w:val="en-GB"/>
        </w:rPr>
        <w:t>lease use whatever se</w:t>
      </w:r>
      <w:r w:rsidRPr="00627851">
        <w:rPr>
          <w:rFonts w:ascii="Arial" w:hAnsi="Arial" w:cstheme="minorHAnsi"/>
          <w:lang w:val="en-GB"/>
        </w:rPr>
        <w:t xml:space="preserve">ems </w:t>
      </w:r>
      <w:r>
        <w:rPr>
          <w:rFonts w:ascii="Arial" w:hAnsi="Arial" w:cstheme="minorHAnsi"/>
          <w:lang w:val="en-GB"/>
        </w:rPr>
        <w:t>comfortable and appropriate</w:t>
      </w:r>
      <w:r w:rsidRPr="00627851">
        <w:rPr>
          <w:rFonts w:ascii="Arial" w:hAnsi="Arial" w:cstheme="minorHAnsi"/>
          <w:lang w:val="en-GB"/>
        </w:rPr>
        <w:t xml:space="preserve"> as a</w:t>
      </w:r>
      <w:r w:rsidRPr="002154B6">
        <w:rPr>
          <w:rFonts w:ascii="Arial" w:hAnsi="Arial" w:cstheme="minorHAnsi"/>
          <w:lang w:val="en-GB"/>
        </w:rPr>
        <w:t xml:space="preserve"> facilitator. </w:t>
      </w:r>
    </w:p>
    <w:p w14:paraId="105E2929" w14:textId="77777777" w:rsidR="00DC0B3E" w:rsidRDefault="00DC0B3E" w:rsidP="00DC0B3E">
      <w:pPr>
        <w:spacing w:line="276" w:lineRule="auto"/>
        <w:rPr>
          <w:rFonts w:ascii="Arial" w:hAnsi="Arial" w:cstheme="minorHAnsi"/>
          <w:lang w:val="en-GB"/>
        </w:rPr>
      </w:pPr>
    </w:p>
    <w:p w14:paraId="075DBBCD" w14:textId="3987F20C" w:rsidR="00DC0B3E" w:rsidRDefault="00DC0B3E" w:rsidP="00DC0B3E">
      <w:pPr>
        <w:spacing w:line="276" w:lineRule="auto"/>
        <w:rPr>
          <w:rFonts w:ascii="Arial" w:hAnsi="Arial" w:cstheme="minorHAnsi"/>
          <w:lang w:val="en-GB"/>
        </w:rPr>
      </w:pPr>
      <w:r w:rsidRPr="00627851">
        <w:rPr>
          <w:rFonts w:ascii="Arial" w:hAnsi="Arial" w:cstheme="minorHAnsi"/>
          <w:lang w:val="en-GB"/>
        </w:rPr>
        <w:t>Whatever activities you choose, it is important to remember that a successful workshop or convening will engage all participants in thinking critically, applying information to their own country, and working collaboratively with other participants towards a consensus on shared, important goals.</w:t>
      </w:r>
    </w:p>
    <w:p w14:paraId="2F5D80C4" w14:textId="3121A0D7" w:rsidR="00B11264" w:rsidRDefault="00B11264" w:rsidP="00DC0B3E">
      <w:pPr>
        <w:spacing w:line="276" w:lineRule="auto"/>
        <w:rPr>
          <w:rFonts w:ascii="Arial" w:hAnsi="Arial" w:cstheme="minorHAnsi"/>
          <w:lang w:val="en-GB"/>
        </w:rPr>
      </w:pPr>
    </w:p>
    <w:p w14:paraId="72243670" w14:textId="039EF43F" w:rsidR="00B11264" w:rsidRDefault="00B11264" w:rsidP="00DC0B3E">
      <w:pPr>
        <w:spacing w:line="276" w:lineRule="auto"/>
        <w:rPr>
          <w:rFonts w:ascii="Arial" w:hAnsi="Arial" w:cstheme="minorHAnsi"/>
          <w:lang w:val="en-GB"/>
        </w:rPr>
      </w:pPr>
      <w:r>
        <w:rPr>
          <w:rFonts w:ascii="Arial" w:hAnsi="Arial" w:cstheme="minorHAnsi"/>
          <w:lang w:val="en-GB"/>
        </w:rPr>
        <w:t>The activities are:</w:t>
      </w:r>
    </w:p>
    <w:p w14:paraId="040CBF13" w14:textId="77777777" w:rsidR="00B11264" w:rsidRDefault="00B11264" w:rsidP="00DC0B3E">
      <w:pPr>
        <w:spacing w:line="276" w:lineRule="auto"/>
        <w:rPr>
          <w:rFonts w:ascii="Arial" w:hAnsi="Arial" w:cstheme="minorHAnsi"/>
          <w:lang w:val="en-GB"/>
        </w:rPr>
      </w:pPr>
    </w:p>
    <w:tbl>
      <w:tblPr>
        <w:tblStyle w:val="TableGrid"/>
        <w:tblW w:w="0" w:type="auto"/>
        <w:tblLook w:val="04A0" w:firstRow="1" w:lastRow="0" w:firstColumn="1" w:lastColumn="0" w:noHBand="0" w:noVBand="1"/>
      </w:tblPr>
      <w:tblGrid>
        <w:gridCol w:w="1525"/>
        <w:gridCol w:w="7825"/>
      </w:tblGrid>
      <w:tr w:rsidR="00B11264" w14:paraId="2CA9D701" w14:textId="77777777" w:rsidTr="00022655">
        <w:tc>
          <w:tcPr>
            <w:tcW w:w="1525" w:type="dxa"/>
          </w:tcPr>
          <w:p w14:paraId="781E1AC3" w14:textId="687A5024" w:rsidR="00B11264" w:rsidRPr="00022655" w:rsidRDefault="00B11264" w:rsidP="00DC0B3E">
            <w:pPr>
              <w:spacing w:line="276" w:lineRule="auto"/>
              <w:rPr>
                <w:rFonts w:ascii="Arial" w:hAnsi="Arial" w:cstheme="minorHAnsi"/>
                <w:b/>
                <w:bCs/>
                <w:lang w:val="en-GB"/>
              </w:rPr>
            </w:pPr>
            <w:r w:rsidRPr="00022655">
              <w:rPr>
                <w:rFonts w:ascii="Arial" w:hAnsi="Arial" w:cstheme="minorHAnsi"/>
                <w:b/>
                <w:bCs/>
                <w:lang w:val="en-GB"/>
              </w:rPr>
              <w:t>Activity 1</w:t>
            </w:r>
          </w:p>
        </w:tc>
        <w:tc>
          <w:tcPr>
            <w:tcW w:w="7825" w:type="dxa"/>
          </w:tcPr>
          <w:p w14:paraId="35F5AAE5" w14:textId="42F3917D" w:rsidR="00B11264" w:rsidRPr="00022655" w:rsidRDefault="00B11264" w:rsidP="00DC0B3E">
            <w:pPr>
              <w:spacing w:line="276" w:lineRule="auto"/>
              <w:rPr>
                <w:rFonts w:ascii="Arial" w:hAnsi="Arial" w:cstheme="minorHAnsi"/>
                <w:lang w:val="en-GB"/>
              </w:rPr>
            </w:pPr>
            <w:r w:rsidRPr="00022655">
              <w:rPr>
                <w:rFonts w:ascii="Arial" w:hAnsi="Arial" w:cstheme="minorHAnsi"/>
                <w:lang w:val="en-GB"/>
              </w:rPr>
              <w:t>Get acquainted (by identifying strengths and challenges in the pre-primary subsector)</w:t>
            </w:r>
          </w:p>
        </w:tc>
      </w:tr>
      <w:tr w:rsidR="00B11264" w14:paraId="6AA10124" w14:textId="77777777" w:rsidTr="00022655">
        <w:tc>
          <w:tcPr>
            <w:tcW w:w="1525" w:type="dxa"/>
          </w:tcPr>
          <w:p w14:paraId="0AAA039A" w14:textId="3F4B904F" w:rsidR="00B11264" w:rsidRPr="00022655" w:rsidRDefault="00B11264" w:rsidP="00DC0B3E">
            <w:pPr>
              <w:spacing w:line="276" w:lineRule="auto"/>
              <w:rPr>
                <w:rFonts w:ascii="Arial" w:hAnsi="Arial" w:cstheme="minorHAnsi"/>
                <w:b/>
                <w:bCs/>
                <w:lang w:val="en-GB"/>
              </w:rPr>
            </w:pPr>
            <w:r w:rsidRPr="00022655">
              <w:rPr>
                <w:rFonts w:ascii="Arial" w:hAnsi="Arial" w:cstheme="minorHAnsi"/>
                <w:b/>
                <w:bCs/>
                <w:lang w:val="en-GB"/>
              </w:rPr>
              <w:t>Activity 2</w:t>
            </w:r>
          </w:p>
        </w:tc>
        <w:tc>
          <w:tcPr>
            <w:tcW w:w="7825" w:type="dxa"/>
          </w:tcPr>
          <w:p w14:paraId="3758F44D" w14:textId="33989116" w:rsidR="00B11264" w:rsidRDefault="00230E39" w:rsidP="00DC0B3E">
            <w:pPr>
              <w:spacing w:line="276" w:lineRule="auto"/>
              <w:rPr>
                <w:rFonts w:ascii="Arial" w:hAnsi="Arial" w:cstheme="minorHAnsi"/>
                <w:lang w:val="en-GB"/>
              </w:rPr>
            </w:pPr>
            <w:r w:rsidRPr="00022655">
              <w:rPr>
                <w:rFonts w:ascii="Arial" w:hAnsi="Arial" w:cstheme="minorHAnsi"/>
                <w:lang w:val="en-GB"/>
              </w:rPr>
              <w:t>Presentation and discussion of the conceptual framework and subsector analysis tool</w:t>
            </w:r>
          </w:p>
        </w:tc>
      </w:tr>
      <w:tr w:rsidR="00B11264" w14:paraId="4455009E" w14:textId="77777777" w:rsidTr="00022655">
        <w:tc>
          <w:tcPr>
            <w:tcW w:w="1525" w:type="dxa"/>
          </w:tcPr>
          <w:p w14:paraId="3DB5B3BF" w14:textId="120D936C" w:rsidR="00B11264" w:rsidRPr="00022655" w:rsidRDefault="00B11264" w:rsidP="00DC0B3E">
            <w:pPr>
              <w:spacing w:line="276" w:lineRule="auto"/>
              <w:rPr>
                <w:rFonts w:ascii="Arial" w:hAnsi="Arial" w:cstheme="minorHAnsi"/>
                <w:b/>
                <w:bCs/>
                <w:lang w:val="en-GB"/>
              </w:rPr>
            </w:pPr>
            <w:r w:rsidRPr="00022655">
              <w:rPr>
                <w:rFonts w:ascii="Arial" w:hAnsi="Arial" w:cstheme="minorHAnsi"/>
                <w:b/>
                <w:bCs/>
                <w:lang w:val="en-GB"/>
              </w:rPr>
              <w:t>Activity 3</w:t>
            </w:r>
          </w:p>
        </w:tc>
        <w:tc>
          <w:tcPr>
            <w:tcW w:w="7825" w:type="dxa"/>
          </w:tcPr>
          <w:p w14:paraId="7EBD6EEA" w14:textId="5A29125D" w:rsidR="00B11264" w:rsidRDefault="004663D5" w:rsidP="00DC0B3E">
            <w:pPr>
              <w:spacing w:line="276" w:lineRule="auto"/>
              <w:rPr>
                <w:rFonts w:ascii="Arial" w:hAnsi="Arial" w:cstheme="minorHAnsi"/>
                <w:lang w:val="en-GB"/>
              </w:rPr>
            </w:pPr>
            <w:r w:rsidRPr="00022655">
              <w:rPr>
                <w:rFonts w:ascii="Arial" w:hAnsi="Arial" w:cstheme="minorHAnsi"/>
                <w:lang w:val="en-GB"/>
              </w:rPr>
              <w:t>Team discussion and identification of strengths and challenges in one selected cor</w:t>
            </w:r>
            <w:bookmarkStart w:id="1" w:name="_GoBack"/>
            <w:bookmarkEnd w:id="1"/>
            <w:r w:rsidRPr="00022655">
              <w:rPr>
                <w:rFonts w:ascii="Arial" w:hAnsi="Arial" w:cstheme="minorHAnsi"/>
                <w:lang w:val="en-GB"/>
              </w:rPr>
              <w:t>e function</w:t>
            </w:r>
          </w:p>
        </w:tc>
      </w:tr>
      <w:tr w:rsidR="00B11264" w14:paraId="5F0567B3" w14:textId="77777777" w:rsidTr="00022655">
        <w:tc>
          <w:tcPr>
            <w:tcW w:w="1525" w:type="dxa"/>
          </w:tcPr>
          <w:p w14:paraId="0C057FC0" w14:textId="54A3C5F0" w:rsidR="00B11264" w:rsidRPr="00022655" w:rsidRDefault="00B11264" w:rsidP="00DC0B3E">
            <w:pPr>
              <w:spacing w:line="276" w:lineRule="auto"/>
              <w:rPr>
                <w:rFonts w:ascii="Arial" w:hAnsi="Arial" w:cstheme="minorHAnsi"/>
                <w:b/>
                <w:bCs/>
                <w:lang w:val="en-GB"/>
              </w:rPr>
            </w:pPr>
            <w:r w:rsidRPr="00022655">
              <w:rPr>
                <w:rFonts w:ascii="Arial" w:hAnsi="Arial" w:cstheme="minorHAnsi"/>
                <w:b/>
                <w:bCs/>
                <w:lang w:val="en-GB"/>
              </w:rPr>
              <w:t>Activity 4</w:t>
            </w:r>
          </w:p>
        </w:tc>
        <w:tc>
          <w:tcPr>
            <w:tcW w:w="7825" w:type="dxa"/>
          </w:tcPr>
          <w:p w14:paraId="4A028DC4" w14:textId="2D09B37B" w:rsidR="00B11264" w:rsidRDefault="00EC1D55" w:rsidP="00DC0B3E">
            <w:pPr>
              <w:spacing w:line="276" w:lineRule="auto"/>
              <w:rPr>
                <w:rFonts w:ascii="Arial" w:hAnsi="Arial" w:cstheme="minorHAnsi"/>
                <w:lang w:val="en-GB"/>
              </w:rPr>
            </w:pPr>
            <w:r w:rsidRPr="00022655">
              <w:rPr>
                <w:rFonts w:ascii="Arial" w:hAnsi="Arial" w:cstheme="minorHAnsi"/>
                <w:lang w:val="en-GB"/>
              </w:rPr>
              <w:t>When different teams discuss different core functions – Subgroup discussions to identify priority challenges</w:t>
            </w:r>
          </w:p>
        </w:tc>
      </w:tr>
      <w:tr w:rsidR="00B11264" w14:paraId="2E4ED1E9" w14:textId="77777777" w:rsidTr="00022655">
        <w:tc>
          <w:tcPr>
            <w:tcW w:w="1525" w:type="dxa"/>
          </w:tcPr>
          <w:p w14:paraId="6D683383" w14:textId="308762CA" w:rsidR="00B11264" w:rsidRPr="00022655" w:rsidRDefault="00B11264" w:rsidP="00DC0B3E">
            <w:pPr>
              <w:spacing w:line="276" w:lineRule="auto"/>
              <w:rPr>
                <w:rFonts w:ascii="Arial" w:hAnsi="Arial" w:cstheme="minorHAnsi"/>
                <w:b/>
                <w:bCs/>
                <w:lang w:val="en-GB"/>
              </w:rPr>
            </w:pPr>
            <w:r w:rsidRPr="00022655">
              <w:rPr>
                <w:rFonts w:ascii="Arial" w:hAnsi="Arial" w:cstheme="minorHAnsi"/>
                <w:b/>
                <w:bCs/>
                <w:lang w:val="en-GB"/>
              </w:rPr>
              <w:t>Activity 5</w:t>
            </w:r>
          </w:p>
        </w:tc>
        <w:tc>
          <w:tcPr>
            <w:tcW w:w="7825" w:type="dxa"/>
          </w:tcPr>
          <w:p w14:paraId="518D2199" w14:textId="6106118E" w:rsidR="00B11264" w:rsidRDefault="005B20D0" w:rsidP="00DC0B3E">
            <w:pPr>
              <w:spacing w:line="276" w:lineRule="auto"/>
              <w:rPr>
                <w:rFonts w:ascii="Arial" w:hAnsi="Arial" w:cstheme="minorHAnsi"/>
                <w:lang w:val="en-GB"/>
              </w:rPr>
            </w:pPr>
            <w:r w:rsidRPr="00022655">
              <w:rPr>
                <w:rFonts w:ascii="Arial" w:hAnsi="Arial" w:cstheme="minorHAnsi"/>
                <w:lang w:val="en-GB"/>
              </w:rPr>
              <w:t>Plenary discussion and summary of challenges in one core function</w:t>
            </w:r>
          </w:p>
        </w:tc>
      </w:tr>
      <w:tr w:rsidR="00B11264" w14:paraId="0DD7D636" w14:textId="77777777" w:rsidTr="00022655">
        <w:tc>
          <w:tcPr>
            <w:tcW w:w="1525" w:type="dxa"/>
          </w:tcPr>
          <w:p w14:paraId="20D79DA1" w14:textId="14D0EEA8" w:rsidR="00B11264" w:rsidRPr="00022655" w:rsidRDefault="00B11264" w:rsidP="00DC0B3E">
            <w:pPr>
              <w:spacing w:line="276" w:lineRule="auto"/>
              <w:rPr>
                <w:rFonts w:ascii="Arial" w:hAnsi="Arial" w:cstheme="minorHAnsi"/>
                <w:b/>
                <w:bCs/>
                <w:lang w:val="en-GB"/>
              </w:rPr>
            </w:pPr>
            <w:r w:rsidRPr="00022655">
              <w:rPr>
                <w:rFonts w:ascii="Arial" w:hAnsi="Arial" w:cstheme="minorHAnsi"/>
                <w:b/>
                <w:bCs/>
                <w:lang w:val="en-GB"/>
              </w:rPr>
              <w:t>Activity 6</w:t>
            </w:r>
          </w:p>
        </w:tc>
        <w:tc>
          <w:tcPr>
            <w:tcW w:w="7825" w:type="dxa"/>
          </w:tcPr>
          <w:p w14:paraId="0AC6F5FE" w14:textId="61B872BC" w:rsidR="00B11264" w:rsidRDefault="00916614" w:rsidP="00DC0B3E">
            <w:pPr>
              <w:spacing w:line="276" w:lineRule="auto"/>
              <w:rPr>
                <w:rFonts w:ascii="Arial" w:hAnsi="Arial" w:cstheme="minorHAnsi"/>
                <w:lang w:val="en-GB"/>
              </w:rPr>
            </w:pPr>
            <w:r w:rsidRPr="00022655">
              <w:rPr>
                <w:rFonts w:ascii="Arial" w:hAnsi="Arial" w:cstheme="minorHAnsi"/>
                <w:lang w:val="en-GB"/>
              </w:rPr>
              <w:t>Gallery walk – Reflecting on connections across challenges in the five core functions</w:t>
            </w:r>
          </w:p>
        </w:tc>
      </w:tr>
      <w:tr w:rsidR="00B11264" w14:paraId="57CF1298" w14:textId="77777777" w:rsidTr="00022655">
        <w:tc>
          <w:tcPr>
            <w:tcW w:w="1525" w:type="dxa"/>
          </w:tcPr>
          <w:p w14:paraId="2C418D4A" w14:textId="3C7014E8" w:rsidR="00B11264" w:rsidRPr="00022655" w:rsidRDefault="00B11264" w:rsidP="00DC0B3E">
            <w:pPr>
              <w:spacing w:line="276" w:lineRule="auto"/>
              <w:rPr>
                <w:rFonts w:ascii="Arial" w:hAnsi="Arial" w:cstheme="minorHAnsi"/>
                <w:b/>
                <w:bCs/>
                <w:lang w:val="en-GB"/>
              </w:rPr>
            </w:pPr>
            <w:r w:rsidRPr="00022655">
              <w:rPr>
                <w:rFonts w:ascii="Arial" w:hAnsi="Arial" w:cstheme="minorHAnsi"/>
                <w:b/>
                <w:bCs/>
                <w:lang w:val="en-GB"/>
              </w:rPr>
              <w:t>Activity 7</w:t>
            </w:r>
          </w:p>
        </w:tc>
        <w:tc>
          <w:tcPr>
            <w:tcW w:w="7825" w:type="dxa"/>
          </w:tcPr>
          <w:p w14:paraId="69D62825" w14:textId="1BE1E314" w:rsidR="00B11264" w:rsidRDefault="00FC48A2" w:rsidP="00DC0B3E">
            <w:pPr>
              <w:spacing w:line="276" w:lineRule="auto"/>
              <w:rPr>
                <w:rFonts w:ascii="Arial" w:hAnsi="Arial" w:cstheme="minorHAnsi"/>
                <w:lang w:val="en-GB"/>
              </w:rPr>
            </w:pPr>
            <w:r w:rsidRPr="00022655">
              <w:rPr>
                <w:rFonts w:ascii="Arial" w:hAnsi="Arial" w:cstheme="minorHAnsi"/>
                <w:lang w:val="en-GB"/>
              </w:rPr>
              <w:t>Gallery walk – Prioritizing challenges across the five core functions</w:t>
            </w:r>
          </w:p>
        </w:tc>
      </w:tr>
      <w:tr w:rsidR="00B11264" w14:paraId="136422FD" w14:textId="77777777" w:rsidTr="00022655">
        <w:tc>
          <w:tcPr>
            <w:tcW w:w="1525" w:type="dxa"/>
          </w:tcPr>
          <w:p w14:paraId="3E09346D" w14:textId="784E1269" w:rsidR="00B11264" w:rsidRPr="00022655" w:rsidRDefault="00B11264" w:rsidP="00DC0B3E">
            <w:pPr>
              <w:spacing w:line="276" w:lineRule="auto"/>
              <w:rPr>
                <w:rFonts w:ascii="Arial" w:hAnsi="Arial" w:cstheme="minorHAnsi"/>
                <w:b/>
                <w:bCs/>
                <w:lang w:val="en-GB"/>
              </w:rPr>
            </w:pPr>
            <w:r w:rsidRPr="00022655">
              <w:rPr>
                <w:rFonts w:ascii="Arial" w:hAnsi="Arial" w:cstheme="minorHAnsi"/>
                <w:b/>
                <w:bCs/>
                <w:lang w:val="en-GB"/>
              </w:rPr>
              <w:t>Activity 8</w:t>
            </w:r>
          </w:p>
        </w:tc>
        <w:tc>
          <w:tcPr>
            <w:tcW w:w="7825" w:type="dxa"/>
          </w:tcPr>
          <w:p w14:paraId="022CFFF6" w14:textId="4F80F7EF" w:rsidR="00B11264" w:rsidRDefault="006373D4" w:rsidP="00DC0B3E">
            <w:pPr>
              <w:spacing w:line="276" w:lineRule="auto"/>
              <w:rPr>
                <w:rFonts w:ascii="Arial" w:hAnsi="Arial" w:cstheme="minorHAnsi"/>
                <w:lang w:val="en-GB"/>
              </w:rPr>
            </w:pPr>
            <w:r w:rsidRPr="00022655">
              <w:rPr>
                <w:rFonts w:ascii="Arial" w:hAnsi="Arial" w:cstheme="minorHAnsi"/>
                <w:lang w:val="en-GB"/>
              </w:rPr>
              <w:t>Developing strategies by using specific criteria</w:t>
            </w:r>
          </w:p>
        </w:tc>
      </w:tr>
      <w:tr w:rsidR="00B11264" w14:paraId="184D9975" w14:textId="77777777" w:rsidTr="00022655">
        <w:tc>
          <w:tcPr>
            <w:tcW w:w="1525" w:type="dxa"/>
          </w:tcPr>
          <w:p w14:paraId="59AB4808" w14:textId="4D687D2B" w:rsidR="00B11264" w:rsidRPr="00022655" w:rsidRDefault="00B11264" w:rsidP="00DC0B3E">
            <w:pPr>
              <w:spacing w:line="276" w:lineRule="auto"/>
              <w:rPr>
                <w:rFonts w:ascii="Arial" w:hAnsi="Arial" w:cstheme="minorHAnsi"/>
                <w:b/>
                <w:bCs/>
                <w:lang w:val="en-GB"/>
              </w:rPr>
            </w:pPr>
            <w:r w:rsidRPr="00022655">
              <w:rPr>
                <w:rFonts w:ascii="Arial" w:hAnsi="Arial" w:cstheme="minorHAnsi"/>
                <w:b/>
                <w:bCs/>
                <w:lang w:val="en-GB"/>
              </w:rPr>
              <w:t>Activity 9</w:t>
            </w:r>
          </w:p>
        </w:tc>
        <w:tc>
          <w:tcPr>
            <w:tcW w:w="7825" w:type="dxa"/>
          </w:tcPr>
          <w:p w14:paraId="1AF73233" w14:textId="4A144A54" w:rsidR="00B11264" w:rsidRDefault="00661D59" w:rsidP="00DC0B3E">
            <w:pPr>
              <w:spacing w:line="276" w:lineRule="auto"/>
              <w:rPr>
                <w:rFonts w:ascii="Arial" w:hAnsi="Arial" w:cstheme="minorHAnsi"/>
                <w:lang w:val="en-GB"/>
              </w:rPr>
            </w:pPr>
            <w:r w:rsidRPr="00022655">
              <w:rPr>
                <w:rFonts w:ascii="Arial" w:hAnsi="Arial" w:cstheme="minorHAnsi"/>
                <w:lang w:val="en-GB"/>
              </w:rPr>
              <w:t>Presentation on the enabling environment</w:t>
            </w:r>
          </w:p>
        </w:tc>
      </w:tr>
      <w:tr w:rsidR="00B11264" w14:paraId="6DBA1E5F" w14:textId="77777777" w:rsidTr="00022655">
        <w:tc>
          <w:tcPr>
            <w:tcW w:w="1525" w:type="dxa"/>
          </w:tcPr>
          <w:p w14:paraId="7796D6CF" w14:textId="37214EEB" w:rsidR="00B11264" w:rsidRPr="00022655" w:rsidRDefault="00B11264" w:rsidP="00DC0B3E">
            <w:pPr>
              <w:spacing w:line="276" w:lineRule="auto"/>
              <w:rPr>
                <w:rFonts w:ascii="Arial" w:hAnsi="Arial" w:cstheme="minorHAnsi"/>
                <w:b/>
                <w:bCs/>
                <w:lang w:val="en-GB"/>
              </w:rPr>
            </w:pPr>
            <w:r w:rsidRPr="00022655">
              <w:rPr>
                <w:rFonts w:ascii="Arial" w:hAnsi="Arial" w:cstheme="minorHAnsi"/>
                <w:b/>
                <w:bCs/>
                <w:lang w:val="en-GB"/>
              </w:rPr>
              <w:t>Activity 10</w:t>
            </w:r>
          </w:p>
        </w:tc>
        <w:tc>
          <w:tcPr>
            <w:tcW w:w="7825" w:type="dxa"/>
          </w:tcPr>
          <w:p w14:paraId="70BBBFCD" w14:textId="22C617C1" w:rsidR="00B11264" w:rsidRDefault="00022655" w:rsidP="00DC0B3E">
            <w:pPr>
              <w:spacing w:line="276" w:lineRule="auto"/>
              <w:rPr>
                <w:rFonts w:ascii="Arial" w:hAnsi="Arial" w:cstheme="minorHAnsi"/>
                <w:lang w:val="en-GB"/>
              </w:rPr>
            </w:pPr>
            <w:r w:rsidRPr="00022655">
              <w:rPr>
                <w:rFonts w:ascii="Arial" w:hAnsi="Arial" w:cstheme="minorHAnsi"/>
                <w:lang w:val="en-GB"/>
              </w:rPr>
              <w:t>Strengths and challenges in the enabling environment: Analysis and identification of strategies</w:t>
            </w:r>
          </w:p>
        </w:tc>
      </w:tr>
    </w:tbl>
    <w:p w14:paraId="31FA59E7" w14:textId="77777777" w:rsidR="00DC0B3E" w:rsidRPr="00627851" w:rsidRDefault="00DC0B3E" w:rsidP="00DC0B3E">
      <w:pPr>
        <w:spacing w:line="276" w:lineRule="auto"/>
        <w:rPr>
          <w:rFonts w:ascii="Arial" w:hAnsi="Arial" w:cstheme="minorHAnsi"/>
          <w:lang w:val="en-GB"/>
        </w:rPr>
      </w:pPr>
    </w:p>
    <w:p w14:paraId="6C57AFC2" w14:textId="77777777" w:rsidR="00DC0B3E" w:rsidRPr="002154B6" w:rsidRDefault="00DC0B3E" w:rsidP="00DC0B3E">
      <w:pPr>
        <w:spacing w:line="276" w:lineRule="auto"/>
        <w:rPr>
          <w:rFonts w:ascii="Arial" w:hAnsi="Arial" w:cstheme="minorHAnsi"/>
          <w:lang w:val="en-GB"/>
        </w:rPr>
      </w:pPr>
      <w:r w:rsidRPr="00627851">
        <w:rPr>
          <w:rFonts w:ascii="Arial" w:hAnsi="Arial" w:cstheme="minorHAnsi"/>
          <w:b/>
          <w:lang w:val="en-GB"/>
        </w:rPr>
        <w:t>Under each activity, there are details on:</w:t>
      </w:r>
    </w:p>
    <w:p w14:paraId="7AFE9232" w14:textId="77777777" w:rsidR="00DC0B3E" w:rsidRPr="002154B6" w:rsidRDefault="00DC0B3E" w:rsidP="009946C2">
      <w:pPr>
        <w:pStyle w:val="ListParagraph"/>
        <w:widowControl w:val="0"/>
        <w:numPr>
          <w:ilvl w:val="0"/>
          <w:numId w:val="3"/>
        </w:numPr>
        <w:spacing w:before="60" w:after="0" w:line="276" w:lineRule="auto"/>
        <w:ind w:left="648" w:hanging="216"/>
        <w:contextualSpacing w:val="0"/>
        <w:rPr>
          <w:rFonts w:ascii="Arial" w:hAnsi="Arial" w:cstheme="minorHAnsi"/>
          <w:sz w:val="22"/>
          <w:szCs w:val="22"/>
          <w:lang w:val="en-GB"/>
        </w:rPr>
      </w:pPr>
      <w:r w:rsidRPr="002154B6">
        <w:rPr>
          <w:rFonts w:ascii="Arial" w:hAnsi="Arial" w:cstheme="minorHAnsi"/>
          <w:sz w:val="22"/>
          <w:szCs w:val="22"/>
          <w:lang w:val="en-GB"/>
        </w:rPr>
        <w:t>Purpose and overview of the activity</w:t>
      </w:r>
    </w:p>
    <w:p w14:paraId="133B7796" w14:textId="77777777" w:rsidR="00DC0B3E" w:rsidRPr="002154B6" w:rsidRDefault="00DC0B3E" w:rsidP="009946C2">
      <w:pPr>
        <w:pStyle w:val="ListParagraph"/>
        <w:widowControl w:val="0"/>
        <w:numPr>
          <w:ilvl w:val="0"/>
          <w:numId w:val="3"/>
        </w:numPr>
        <w:spacing w:before="60" w:after="0" w:line="276" w:lineRule="auto"/>
        <w:ind w:left="648" w:hanging="216"/>
        <w:contextualSpacing w:val="0"/>
        <w:rPr>
          <w:rFonts w:ascii="Arial" w:hAnsi="Arial" w:cstheme="minorHAnsi"/>
          <w:sz w:val="22"/>
          <w:szCs w:val="22"/>
          <w:lang w:val="en-GB"/>
        </w:rPr>
      </w:pPr>
      <w:r w:rsidRPr="002154B6">
        <w:rPr>
          <w:rFonts w:ascii="Arial" w:hAnsi="Arial" w:cstheme="minorHAnsi"/>
          <w:sz w:val="22"/>
          <w:szCs w:val="22"/>
          <w:lang w:val="en-GB"/>
        </w:rPr>
        <w:t>Time needed</w:t>
      </w:r>
    </w:p>
    <w:p w14:paraId="6B676CDD" w14:textId="77777777" w:rsidR="00DC0B3E" w:rsidRPr="002154B6" w:rsidRDefault="00DC0B3E" w:rsidP="009946C2">
      <w:pPr>
        <w:pStyle w:val="ListParagraph"/>
        <w:widowControl w:val="0"/>
        <w:numPr>
          <w:ilvl w:val="0"/>
          <w:numId w:val="3"/>
        </w:numPr>
        <w:spacing w:before="60" w:after="0" w:line="276" w:lineRule="auto"/>
        <w:ind w:left="648" w:hanging="216"/>
        <w:contextualSpacing w:val="0"/>
        <w:rPr>
          <w:rFonts w:ascii="Arial" w:hAnsi="Arial" w:cstheme="minorHAnsi"/>
          <w:sz w:val="22"/>
          <w:szCs w:val="22"/>
          <w:lang w:val="en-GB"/>
        </w:rPr>
      </w:pPr>
      <w:r w:rsidRPr="002154B6">
        <w:rPr>
          <w:rFonts w:ascii="Arial" w:hAnsi="Arial" w:cstheme="minorHAnsi"/>
          <w:sz w:val="22"/>
          <w:szCs w:val="22"/>
          <w:lang w:val="en-GB"/>
        </w:rPr>
        <w:t>Materials needed</w:t>
      </w:r>
    </w:p>
    <w:p w14:paraId="79C83D0A" w14:textId="77777777" w:rsidR="00DC0B3E" w:rsidRPr="002154B6" w:rsidRDefault="00DC0B3E" w:rsidP="009946C2">
      <w:pPr>
        <w:pStyle w:val="ListParagraph"/>
        <w:widowControl w:val="0"/>
        <w:numPr>
          <w:ilvl w:val="0"/>
          <w:numId w:val="3"/>
        </w:numPr>
        <w:spacing w:before="60" w:after="0" w:line="276" w:lineRule="auto"/>
        <w:ind w:left="648" w:hanging="216"/>
        <w:contextualSpacing w:val="0"/>
        <w:rPr>
          <w:rFonts w:ascii="Arial" w:hAnsi="Arial" w:cstheme="minorHAnsi"/>
          <w:sz w:val="22"/>
          <w:szCs w:val="22"/>
          <w:lang w:val="en-GB"/>
        </w:rPr>
      </w:pPr>
      <w:r w:rsidRPr="002154B6">
        <w:rPr>
          <w:rFonts w:ascii="Arial" w:hAnsi="Arial" w:cstheme="minorHAnsi"/>
          <w:sz w:val="22"/>
          <w:szCs w:val="22"/>
          <w:lang w:val="en-GB"/>
        </w:rPr>
        <w:t>What the facilitator does during the activity</w:t>
      </w:r>
    </w:p>
    <w:p w14:paraId="11DA920F" w14:textId="77777777" w:rsidR="00DC0B3E" w:rsidRPr="002154B6" w:rsidRDefault="00DC0B3E" w:rsidP="009946C2">
      <w:pPr>
        <w:pStyle w:val="ListParagraph"/>
        <w:widowControl w:val="0"/>
        <w:numPr>
          <w:ilvl w:val="0"/>
          <w:numId w:val="3"/>
        </w:numPr>
        <w:spacing w:before="60" w:after="0" w:line="276" w:lineRule="auto"/>
        <w:ind w:left="648" w:hanging="216"/>
        <w:contextualSpacing w:val="0"/>
        <w:rPr>
          <w:rFonts w:ascii="Arial" w:hAnsi="Arial" w:cstheme="minorHAnsi"/>
          <w:sz w:val="22"/>
          <w:szCs w:val="22"/>
          <w:lang w:val="en-GB"/>
        </w:rPr>
      </w:pPr>
      <w:r w:rsidRPr="002154B6">
        <w:rPr>
          <w:rFonts w:ascii="Arial" w:hAnsi="Arial" w:cstheme="minorHAnsi"/>
          <w:sz w:val="22"/>
          <w:szCs w:val="22"/>
          <w:lang w:val="en-GB"/>
        </w:rPr>
        <w:t>What participants do during the activity</w:t>
      </w:r>
    </w:p>
    <w:p w14:paraId="092212CF" w14:textId="77777777" w:rsidR="00DC0B3E" w:rsidRDefault="00DC0B3E" w:rsidP="009946C2">
      <w:pPr>
        <w:pStyle w:val="ListParagraph"/>
        <w:widowControl w:val="0"/>
        <w:numPr>
          <w:ilvl w:val="0"/>
          <w:numId w:val="3"/>
        </w:numPr>
        <w:spacing w:before="60" w:after="0" w:line="276" w:lineRule="auto"/>
        <w:ind w:left="648" w:hanging="216"/>
        <w:contextualSpacing w:val="0"/>
        <w:rPr>
          <w:rFonts w:ascii="Arial" w:hAnsi="Arial" w:cstheme="minorHAnsi"/>
          <w:sz w:val="22"/>
          <w:szCs w:val="22"/>
          <w:lang w:val="en-GB"/>
        </w:rPr>
      </w:pPr>
      <w:r>
        <w:rPr>
          <w:rFonts w:ascii="Arial" w:hAnsi="Arial" w:cstheme="minorHAnsi"/>
          <w:sz w:val="22"/>
          <w:szCs w:val="22"/>
          <w:lang w:val="en-GB"/>
        </w:rPr>
        <w:t>Other suggestions or variations (w</w:t>
      </w:r>
      <w:r w:rsidRPr="002154B6">
        <w:rPr>
          <w:rFonts w:ascii="Arial" w:hAnsi="Arial" w:cstheme="minorHAnsi"/>
          <w:sz w:val="22"/>
          <w:szCs w:val="22"/>
          <w:lang w:val="en-GB"/>
        </w:rPr>
        <w:t xml:space="preserve">ays to </w:t>
      </w:r>
      <w:r>
        <w:rPr>
          <w:rFonts w:ascii="Arial" w:hAnsi="Arial" w:cstheme="minorHAnsi"/>
          <w:sz w:val="22"/>
          <w:szCs w:val="22"/>
          <w:lang w:val="en-GB"/>
        </w:rPr>
        <w:t>adapt</w:t>
      </w:r>
      <w:r w:rsidRPr="002154B6">
        <w:rPr>
          <w:rFonts w:ascii="Arial" w:hAnsi="Arial" w:cstheme="minorHAnsi"/>
          <w:sz w:val="22"/>
          <w:szCs w:val="22"/>
          <w:lang w:val="en-GB"/>
        </w:rPr>
        <w:t xml:space="preserve"> the activity</w:t>
      </w:r>
      <w:r>
        <w:rPr>
          <w:rFonts w:ascii="Arial" w:hAnsi="Arial" w:cstheme="minorHAnsi"/>
          <w:sz w:val="22"/>
          <w:szCs w:val="22"/>
          <w:lang w:val="en-GB"/>
        </w:rPr>
        <w:t>)</w:t>
      </w:r>
    </w:p>
    <w:p w14:paraId="7B383C01" w14:textId="77777777" w:rsidR="00DC0B3E" w:rsidRPr="008B6367" w:rsidRDefault="00DC0B3E" w:rsidP="00DC0B3E">
      <w:pPr>
        <w:spacing w:line="276" w:lineRule="auto"/>
        <w:rPr>
          <w:rFonts w:ascii="Arial" w:hAnsi="Arial" w:cstheme="minorHAnsi"/>
          <w:lang w:val="en-GB"/>
        </w:rPr>
      </w:pPr>
    </w:p>
    <w:p w14:paraId="4BE8B347" w14:textId="1CB92AE5" w:rsidR="006D0087" w:rsidRDefault="00DC0B3E" w:rsidP="00DC0B3E">
      <w:pPr>
        <w:pStyle w:val="BodyText1"/>
        <w:spacing w:before="0" w:after="0"/>
        <w:jc w:val="center"/>
        <w:rPr>
          <w:rFonts w:eastAsiaTheme="majorEastAsia" w:cs="Arial"/>
          <w:b/>
          <w:sz w:val="24"/>
          <w:szCs w:val="24"/>
        </w:rPr>
      </w:pPr>
      <w:r>
        <w:rPr>
          <w:rFonts w:eastAsiaTheme="majorEastAsia" w:cs="Arial"/>
          <w:b/>
          <w:sz w:val="24"/>
          <w:szCs w:val="24"/>
        </w:rPr>
        <w:t>*************************</w:t>
      </w:r>
    </w:p>
    <w:p w14:paraId="06AF4AA4" w14:textId="35EBCF5B" w:rsidR="00DC0B3E" w:rsidRDefault="00DC0B3E">
      <w:pPr>
        <w:widowControl/>
        <w:autoSpaceDE/>
        <w:autoSpaceDN/>
        <w:spacing w:after="160" w:line="259" w:lineRule="auto"/>
        <w:rPr>
          <w:rFonts w:ascii="Arial" w:eastAsiaTheme="majorEastAsia" w:hAnsi="Arial" w:cs="Arial"/>
          <w:b/>
          <w:sz w:val="24"/>
          <w:szCs w:val="24"/>
          <w:lang w:val="en-GB"/>
        </w:rPr>
      </w:pPr>
      <w:r>
        <w:rPr>
          <w:rFonts w:eastAsiaTheme="majorEastAsia" w:cs="Arial"/>
          <w:b/>
          <w:sz w:val="24"/>
          <w:szCs w:val="24"/>
        </w:rPr>
        <w:br w:type="page"/>
      </w:r>
    </w:p>
    <w:p w14:paraId="42F09A1E" w14:textId="77777777" w:rsidR="00EC623A" w:rsidRDefault="00EC623A" w:rsidP="00EC623A">
      <w:pPr>
        <w:spacing w:line="276" w:lineRule="auto"/>
        <w:rPr>
          <w:rFonts w:ascii="Arial" w:hAnsi="Arial" w:cstheme="minorHAnsi"/>
          <w:b/>
          <w:color w:val="3366FF"/>
          <w:sz w:val="24"/>
          <w:szCs w:val="24"/>
          <w:lang w:val="en-GB"/>
        </w:rPr>
      </w:pPr>
      <w:r w:rsidRPr="00885C71">
        <w:rPr>
          <w:rFonts w:ascii="Arial" w:hAnsi="Arial" w:cstheme="minorHAnsi"/>
          <w:b/>
          <w:color w:val="3366FF"/>
          <w:sz w:val="24"/>
          <w:szCs w:val="24"/>
          <w:lang w:val="en-GB"/>
        </w:rPr>
        <w:lastRenderedPageBreak/>
        <w:t>ACTIVITY</w:t>
      </w:r>
      <w:r w:rsidRPr="00946C38">
        <w:rPr>
          <w:rFonts w:ascii="Arial" w:hAnsi="Arial" w:cstheme="minorHAnsi"/>
          <w:b/>
          <w:color w:val="3366FF"/>
          <w:sz w:val="24"/>
          <w:szCs w:val="24"/>
          <w:lang w:val="en-GB"/>
        </w:rPr>
        <w:t xml:space="preserve"> 1: Get </w:t>
      </w:r>
      <w:r>
        <w:rPr>
          <w:rFonts w:ascii="Arial" w:hAnsi="Arial" w:cstheme="minorHAnsi"/>
          <w:b/>
          <w:color w:val="3366FF"/>
          <w:sz w:val="24"/>
          <w:szCs w:val="24"/>
          <w:lang w:val="en-GB"/>
        </w:rPr>
        <w:t>a</w:t>
      </w:r>
      <w:r w:rsidRPr="00946C38">
        <w:rPr>
          <w:rFonts w:ascii="Arial" w:hAnsi="Arial" w:cstheme="minorHAnsi"/>
          <w:b/>
          <w:color w:val="3366FF"/>
          <w:sz w:val="24"/>
          <w:szCs w:val="24"/>
          <w:lang w:val="en-GB"/>
        </w:rPr>
        <w:t>cquainted</w:t>
      </w:r>
      <w:r>
        <w:rPr>
          <w:rFonts w:ascii="Arial" w:hAnsi="Arial" w:cstheme="minorHAnsi"/>
          <w:b/>
          <w:color w:val="3366FF"/>
          <w:sz w:val="24"/>
          <w:szCs w:val="24"/>
          <w:lang w:val="en-GB"/>
        </w:rPr>
        <w:t xml:space="preserve"> (by i</w:t>
      </w:r>
      <w:r w:rsidRPr="00946C38">
        <w:rPr>
          <w:rFonts w:ascii="Arial" w:hAnsi="Arial" w:cstheme="minorHAnsi"/>
          <w:b/>
          <w:color w:val="3366FF"/>
          <w:sz w:val="24"/>
          <w:szCs w:val="24"/>
          <w:lang w:val="en-GB"/>
        </w:rPr>
        <w:t>dentify</w:t>
      </w:r>
      <w:r>
        <w:rPr>
          <w:rFonts w:ascii="Arial" w:hAnsi="Arial" w:cstheme="minorHAnsi"/>
          <w:b/>
          <w:color w:val="3366FF"/>
          <w:sz w:val="24"/>
          <w:szCs w:val="24"/>
          <w:lang w:val="en-GB"/>
        </w:rPr>
        <w:t>ing</w:t>
      </w:r>
      <w:r w:rsidRPr="00946C38">
        <w:rPr>
          <w:rFonts w:ascii="Arial" w:hAnsi="Arial" w:cstheme="minorHAnsi"/>
          <w:b/>
          <w:color w:val="3366FF"/>
          <w:sz w:val="24"/>
          <w:szCs w:val="24"/>
          <w:lang w:val="en-GB"/>
        </w:rPr>
        <w:t xml:space="preserve"> </w:t>
      </w:r>
      <w:r>
        <w:rPr>
          <w:rFonts w:ascii="Arial" w:hAnsi="Arial" w:cstheme="minorHAnsi"/>
          <w:b/>
          <w:color w:val="3366FF"/>
          <w:sz w:val="24"/>
          <w:szCs w:val="24"/>
          <w:lang w:val="en-GB"/>
        </w:rPr>
        <w:t>s</w:t>
      </w:r>
      <w:r w:rsidRPr="00946C38">
        <w:rPr>
          <w:rFonts w:ascii="Arial" w:hAnsi="Arial" w:cstheme="minorHAnsi"/>
          <w:b/>
          <w:color w:val="3366FF"/>
          <w:sz w:val="24"/>
          <w:szCs w:val="24"/>
          <w:lang w:val="en-GB"/>
        </w:rPr>
        <w:t xml:space="preserve">trengths and </w:t>
      </w:r>
      <w:r>
        <w:rPr>
          <w:rFonts w:ascii="Arial" w:hAnsi="Arial" w:cstheme="minorHAnsi"/>
          <w:b/>
          <w:color w:val="3366FF"/>
          <w:sz w:val="24"/>
          <w:szCs w:val="24"/>
          <w:lang w:val="en-GB"/>
        </w:rPr>
        <w:t>c</w:t>
      </w:r>
      <w:r w:rsidRPr="00946C38">
        <w:rPr>
          <w:rFonts w:ascii="Arial" w:hAnsi="Arial" w:cstheme="minorHAnsi"/>
          <w:b/>
          <w:color w:val="3366FF"/>
          <w:sz w:val="24"/>
          <w:szCs w:val="24"/>
          <w:lang w:val="en-GB"/>
        </w:rPr>
        <w:t>hallenges</w:t>
      </w:r>
      <w:r>
        <w:rPr>
          <w:rFonts w:ascii="Arial" w:hAnsi="Arial" w:cstheme="minorHAnsi"/>
          <w:b/>
          <w:color w:val="3366FF"/>
          <w:sz w:val="24"/>
          <w:szCs w:val="24"/>
          <w:lang w:val="en-GB"/>
        </w:rPr>
        <w:t xml:space="preserve"> in the pre-primary subsector)</w:t>
      </w:r>
    </w:p>
    <w:p w14:paraId="23554964" w14:textId="1921E289" w:rsidR="00EC623A" w:rsidRPr="00E74739" w:rsidRDefault="00EC623A" w:rsidP="00EC623A">
      <w:pPr>
        <w:spacing w:line="276" w:lineRule="auto"/>
        <w:rPr>
          <w:rFonts w:ascii="Arial" w:hAnsi="Arial" w:cstheme="minorHAnsi"/>
          <w:bCs/>
          <w:lang w:val="en-GB"/>
        </w:rPr>
      </w:pPr>
    </w:p>
    <w:tbl>
      <w:tblPr>
        <w:tblStyle w:val="TableGrid"/>
        <w:tblW w:w="0" w:type="auto"/>
        <w:tblLook w:val="04A0" w:firstRow="1" w:lastRow="0" w:firstColumn="1" w:lastColumn="0" w:noHBand="0" w:noVBand="1"/>
      </w:tblPr>
      <w:tblGrid>
        <w:gridCol w:w="2965"/>
        <w:gridCol w:w="6385"/>
      </w:tblGrid>
      <w:tr w:rsidR="00E74739" w14:paraId="5D896A2D" w14:textId="77777777" w:rsidTr="00E74739">
        <w:tc>
          <w:tcPr>
            <w:tcW w:w="2965" w:type="dxa"/>
          </w:tcPr>
          <w:p w14:paraId="11D12EBF" w14:textId="44073EF1" w:rsidR="00E74739" w:rsidRDefault="00E74739" w:rsidP="00E74739">
            <w:pPr>
              <w:spacing w:before="60" w:after="60" w:line="276" w:lineRule="auto"/>
              <w:rPr>
                <w:rFonts w:ascii="Arial" w:hAnsi="Arial" w:cstheme="minorHAnsi"/>
                <w:bCs/>
                <w:lang w:val="en-GB"/>
              </w:rPr>
            </w:pPr>
            <w:r w:rsidRPr="002154B6">
              <w:rPr>
                <w:rFonts w:ascii="Arial" w:hAnsi="Arial" w:cstheme="minorHAnsi"/>
                <w:b/>
                <w:lang w:val="en-GB"/>
              </w:rPr>
              <w:t xml:space="preserve">Purpose and </w:t>
            </w:r>
            <w:r>
              <w:rPr>
                <w:rFonts w:ascii="Arial" w:hAnsi="Arial" w:cstheme="minorHAnsi"/>
                <w:b/>
                <w:lang w:val="en-GB"/>
              </w:rPr>
              <w:t>o</w:t>
            </w:r>
            <w:r w:rsidRPr="002154B6">
              <w:rPr>
                <w:rFonts w:ascii="Arial" w:hAnsi="Arial" w:cstheme="minorHAnsi"/>
                <w:b/>
                <w:lang w:val="en-GB"/>
              </w:rPr>
              <w:t>verview</w:t>
            </w:r>
          </w:p>
        </w:tc>
        <w:tc>
          <w:tcPr>
            <w:tcW w:w="6385" w:type="dxa"/>
          </w:tcPr>
          <w:p w14:paraId="20FB2364" w14:textId="12E3C8E6" w:rsidR="00E74739" w:rsidRDefault="00E74739" w:rsidP="00E74739">
            <w:pPr>
              <w:spacing w:before="60" w:after="60" w:line="276" w:lineRule="auto"/>
              <w:rPr>
                <w:rFonts w:ascii="Arial" w:hAnsi="Arial" w:cstheme="minorHAnsi"/>
                <w:bCs/>
                <w:lang w:val="en-GB"/>
              </w:rPr>
            </w:pPr>
            <w:r w:rsidRPr="00F709D8">
              <w:rPr>
                <w:rFonts w:ascii="Arial" w:hAnsi="Arial" w:cstheme="minorHAnsi"/>
                <w:lang w:val="en-GB"/>
              </w:rPr>
              <w:t>This activity helps participants get to know one another (especially those assigned to the same team), building a collaborative spirit. At the same time, it helps participants begin to identify some of the strengths and challenges that they see in their country’s pre-primary subsector.</w:t>
            </w:r>
            <w:r>
              <w:rPr>
                <w:rFonts w:ascii="Arial" w:hAnsi="Arial" w:cstheme="minorHAnsi"/>
                <w:lang w:val="en-GB"/>
              </w:rPr>
              <w:t xml:space="preserve"> </w:t>
            </w:r>
            <w:r w:rsidRPr="00F709D8">
              <w:rPr>
                <w:rFonts w:ascii="Arial" w:hAnsi="Arial" w:cstheme="minorHAnsi"/>
                <w:lang w:val="en-GB"/>
              </w:rPr>
              <w:t>By sharing these with their team and with the facilitators, it becomes possible to see what some of the key issues may be for the workshop.</w:t>
            </w:r>
          </w:p>
        </w:tc>
      </w:tr>
      <w:tr w:rsidR="00E74739" w14:paraId="7A6146E5" w14:textId="77777777" w:rsidTr="00E74739">
        <w:tc>
          <w:tcPr>
            <w:tcW w:w="2965" w:type="dxa"/>
          </w:tcPr>
          <w:p w14:paraId="7BBB18AF" w14:textId="2B344B27" w:rsidR="00E74739" w:rsidRDefault="00E74739" w:rsidP="00E74739">
            <w:pPr>
              <w:spacing w:before="60" w:after="60" w:line="276" w:lineRule="auto"/>
              <w:rPr>
                <w:rFonts w:ascii="Arial" w:hAnsi="Arial" w:cstheme="minorHAnsi"/>
                <w:bCs/>
                <w:lang w:val="en-GB"/>
              </w:rPr>
            </w:pPr>
            <w:r w:rsidRPr="002154B6">
              <w:rPr>
                <w:rFonts w:ascii="Arial" w:hAnsi="Arial" w:cstheme="minorHAnsi"/>
                <w:b/>
                <w:lang w:val="en-GB"/>
              </w:rPr>
              <w:t xml:space="preserve">Time </w:t>
            </w:r>
            <w:r>
              <w:rPr>
                <w:rFonts w:ascii="Arial" w:hAnsi="Arial" w:cstheme="minorHAnsi"/>
                <w:b/>
                <w:lang w:val="en-GB"/>
              </w:rPr>
              <w:t>n</w:t>
            </w:r>
            <w:r w:rsidRPr="002154B6">
              <w:rPr>
                <w:rFonts w:ascii="Arial" w:hAnsi="Arial" w:cstheme="minorHAnsi"/>
                <w:b/>
                <w:lang w:val="en-GB"/>
              </w:rPr>
              <w:t>eeded</w:t>
            </w:r>
          </w:p>
        </w:tc>
        <w:tc>
          <w:tcPr>
            <w:tcW w:w="6385" w:type="dxa"/>
          </w:tcPr>
          <w:p w14:paraId="53AEF7B2" w14:textId="2C7084A4" w:rsidR="00E74739" w:rsidRDefault="00E74739" w:rsidP="00E74739">
            <w:pPr>
              <w:spacing w:before="60" w:after="60" w:line="276" w:lineRule="auto"/>
              <w:rPr>
                <w:rFonts w:ascii="Arial" w:hAnsi="Arial" w:cstheme="minorHAnsi"/>
                <w:bCs/>
                <w:lang w:val="en-GB"/>
              </w:rPr>
            </w:pPr>
            <w:r w:rsidRPr="002154B6">
              <w:rPr>
                <w:rFonts w:ascii="Arial" w:hAnsi="Arial" w:cstheme="minorHAnsi"/>
                <w:lang w:val="en-GB"/>
              </w:rPr>
              <w:t>20</w:t>
            </w:r>
            <w:r>
              <w:rPr>
                <w:rFonts w:ascii="Arial" w:hAnsi="Arial" w:cstheme="minorHAnsi"/>
                <w:lang w:val="en-GB"/>
              </w:rPr>
              <w:t>–</w:t>
            </w:r>
            <w:r w:rsidRPr="002154B6">
              <w:rPr>
                <w:rFonts w:ascii="Arial" w:hAnsi="Arial" w:cstheme="minorHAnsi"/>
                <w:lang w:val="en-GB"/>
              </w:rPr>
              <w:t>30 minutes</w:t>
            </w:r>
          </w:p>
        </w:tc>
      </w:tr>
      <w:tr w:rsidR="00E74739" w14:paraId="2C0F9977" w14:textId="77777777" w:rsidTr="00E74739">
        <w:tc>
          <w:tcPr>
            <w:tcW w:w="2965" w:type="dxa"/>
          </w:tcPr>
          <w:p w14:paraId="00E9BA3A" w14:textId="684BDC33" w:rsidR="00E74739" w:rsidRDefault="00E74739" w:rsidP="00E74739">
            <w:pPr>
              <w:spacing w:before="60" w:after="60" w:line="276" w:lineRule="auto"/>
              <w:rPr>
                <w:rFonts w:ascii="Arial" w:hAnsi="Arial" w:cstheme="minorHAnsi"/>
                <w:bCs/>
                <w:lang w:val="en-GB"/>
              </w:rPr>
            </w:pPr>
            <w:r w:rsidRPr="002154B6">
              <w:rPr>
                <w:rFonts w:ascii="Arial" w:hAnsi="Arial" w:cstheme="minorHAnsi"/>
                <w:b/>
                <w:lang w:val="en-GB"/>
              </w:rPr>
              <w:t xml:space="preserve">Materials </w:t>
            </w:r>
            <w:r>
              <w:rPr>
                <w:rFonts w:ascii="Arial" w:hAnsi="Arial" w:cstheme="minorHAnsi"/>
                <w:b/>
                <w:lang w:val="en-GB"/>
              </w:rPr>
              <w:t>n</w:t>
            </w:r>
            <w:r w:rsidRPr="002154B6">
              <w:rPr>
                <w:rFonts w:ascii="Arial" w:hAnsi="Arial" w:cstheme="minorHAnsi"/>
                <w:b/>
                <w:lang w:val="en-GB"/>
              </w:rPr>
              <w:t>eeded</w:t>
            </w:r>
          </w:p>
        </w:tc>
        <w:tc>
          <w:tcPr>
            <w:tcW w:w="6385" w:type="dxa"/>
          </w:tcPr>
          <w:p w14:paraId="4F1FF43F" w14:textId="77777777" w:rsidR="00E74739" w:rsidRPr="002154B6" w:rsidRDefault="00E74739" w:rsidP="009946C2">
            <w:pPr>
              <w:pStyle w:val="ListParagraph"/>
              <w:widowControl w:val="0"/>
              <w:numPr>
                <w:ilvl w:val="0"/>
                <w:numId w:val="4"/>
              </w:numPr>
              <w:spacing w:line="276" w:lineRule="auto"/>
              <w:ind w:left="346" w:hanging="346"/>
              <w:contextualSpacing w:val="0"/>
              <w:rPr>
                <w:rFonts w:ascii="Arial" w:hAnsi="Arial" w:cstheme="minorHAnsi"/>
                <w:b/>
                <w:sz w:val="22"/>
                <w:szCs w:val="22"/>
                <w:lang w:val="en-GB"/>
              </w:rPr>
            </w:pPr>
            <w:r w:rsidRPr="002154B6">
              <w:rPr>
                <w:rFonts w:ascii="Arial" w:hAnsi="Arial" w:cstheme="minorHAnsi"/>
                <w:sz w:val="22"/>
                <w:szCs w:val="22"/>
                <w:lang w:val="en-GB"/>
              </w:rPr>
              <w:t>Sticky notes and pens/pencils at each table</w:t>
            </w:r>
          </w:p>
          <w:p w14:paraId="219A0070" w14:textId="3FF434A1" w:rsidR="00E74739" w:rsidRPr="00E74739" w:rsidRDefault="00E74739" w:rsidP="009946C2">
            <w:pPr>
              <w:pStyle w:val="ListParagraph"/>
              <w:widowControl w:val="0"/>
              <w:numPr>
                <w:ilvl w:val="0"/>
                <w:numId w:val="4"/>
              </w:numPr>
              <w:spacing w:line="276" w:lineRule="auto"/>
              <w:ind w:left="346" w:hanging="346"/>
              <w:contextualSpacing w:val="0"/>
              <w:rPr>
                <w:rFonts w:ascii="Arial" w:hAnsi="Arial" w:cstheme="minorHAnsi"/>
                <w:b/>
                <w:sz w:val="22"/>
                <w:szCs w:val="22"/>
                <w:lang w:val="en-GB"/>
              </w:rPr>
            </w:pPr>
            <w:r w:rsidRPr="002154B6">
              <w:rPr>
                <w:rFonts w:ascii="Arial" w:hAnsi="Arial" w:cstheme="minorHAnsi"/>
                <w:sz w:val="22"/>
                <w:szCs w:val="22"/>
                <w:lang w:val="en-GB"/>
              </w:rPr>
              <w:t>2 large sheets of chart paper posted on a wall.</w:t>
            </w:r>
            <w:r>
              <w:rPr>
                <w:rFonts w:ascii="Arial" w:hAnsi="Arial" w:cstheme="minorHAnsi"/>
                <w:sz w:val="22"/>
                <w:szCs w:val="22"/>
                <w:lang w:val="en-GB"/>
              </w:rPr>
              <w:t xml:space="preserve"> </w:t>
            </w:r>
            <w:r w:rsidRPr="002154B6">
              <w:rPr>
                <w:rFonts w:ascii="Arial" w:hAnsi="Arial" w:cstheme="minorHAnsi"/>
                <w:sz w:val="22"/>
                <w:szCs w:val="22"/>
                <w:lang w:val="en-GB"/>
              </w:rPr>
              <w:t>Facilitator has written STRENGTHS on one sheet, and CHALLENGES on the other.</w:t>
            </w:r>
          </w:p>
        </w:tc>
      </w:tr>
      <w:tr w:rsidR="00E74739" w14:paraId="42E075F5" w14:textId="77777777" w:rsidTr="00E74739">
        <w:tc>
          <w:tcPr>
            <w:tcW w:w="2965" w:type="dxa"/>
          </w:tcPr>
          <w:p w14:paraId="6D7F21DD" w14:textId="19C14568" w:rsidR="00E74739" w:rsidRDefault="00E74739" w:rsidP="00E74739">
            <w:pPr>
              <w:spacing w:before="60" w:after="60" w:line="276" w:lineRule="auto"/>
              <w:rPr>
                <w:rFonts w:ascii="Arial" w:hAnsi="Arial" w:cstheme="minorHAnsi"/>
                <w:bCs/>
                <w:lang w:val="en-GB"/>
              </w:rPr>
            </w:pPr>
            <w:r w:rsidRPr="002F1839">
              <w:rPr>
                <w:rFonts w:ascii="Arial" w:hAnsi="Arial" w:cstheme="minorHAnsi"/>
                <w:b/>
                <w:lang w:val="en-GB"/>
              </w:rPr>
              <w:t>What the facilitator does</w:t>
            </w:r>
          </w:p>
        </w:tc>
        <w:tc>
          <w:tcPr>
            <w:tcW w:w="6385" w:type="dxa"/>
          </w:tcPr>
          <w:p w14:paraId="11795A04" w14:textId="77777777" w:rsidR="00E74739" w:rsidRPr="00F92891" w:rsidRDefault="00E74739" w:rsidP="009946C2">
            <w:pPr>
              <w:pStyle w:val="ListParagraph"/>
              <w:widowControl w:val="0"/>
              <w:numPr>
                <w:ilvl w:val="0"/>
                <w:numId w:val="4"/>
              </w:numPr>
              <w:spacing w:line="276" w:lineRule="auto"/>
              <w:ind w:left="346" w:hanging="346"/>
              <w:contextualSpacing w:val="0"/>
              <w:rPr>
                <w:rFonts w:ascii="Arial" w:hAnsi="Arial" w:cstheme="minorHAnsi"/>
                <w:b/>
                <w:sz w:val="22"/>
                <w:szCs w:val="22"/>
                <w:lang w:val="en-GB"/>
              </w:rPr>
            </w:pPr>
            <w:r>
              <w:rPr>
                <w:rFonts w:ascii="Arial" w:hAnsi="Arial" w:cstheme="minorHAnsi"/>
                <w:sz w:val="22"/>
                <w:szCs w:val="22"/>
                <w:lang w:val="en-GB"/>
              </w:rPr>
              <w:t xml:space="preserve">Referring to the relevant slide </w:t>
            </w:r>
            <w:r w:rsidRPr="002F1839">
              <w:rPr>
                <w:rFonts w:ascii="Arial" w:hAnsi="Arial" w:cstheme="minorHAnsi"/>
                <w:sz w:val="22"/>
                <w:szCs w:val="22"/>
                <w:lang w:val="en-GB"/>
              </w:rPr>
              <w:t xml:space="preserve">(see </w:t>
            </w:r>
            <w:r w:rsidRPr="00F92891">
              <w:rPr>
                <w:rFonts w:ascii="Arial" w:hAnsi="Arial" w:cstheme="minorHAnsi"/>
                <w:i/>
                <w:sz w:val="22"/>
                <w:szCs w:val="22"/>
                <w:lang w:val="en-GB"/>
              </w:rPr>
              <w:t xml:space="preserve">Annex 12 </w:t>
            </w:r>
            <w:r w:rsidRPr="002F1839">
              <w:rPr>
                <w:rFonts w:ascii="Arial" w:hAnsi="Arial" w:cstheme="minorHAnsi"/>
                <w:sz w:val="22"/>
                <w:szCs w:val="22"/>
                <w:lang w:val="en-GB"/>
              </w:rPr>
              <w:t xml:space="preserve">for sample slides), the facilitator says something like: </w:t>
            </w:r>
          </w:p>
          <w:p w14:paraId="777EFE54" w14:textId="40EE367E" w:rsidR="00E74739" w:rsidRDefault="00E74739" w:rsidP="00E74739">
            <w:pPr>
              <w:spacing w:line="276" w:lineRule="auto"/>
              <w:ind w:left="796" w:right="1008"/>
              <w:rPr>
                <w:rFonts w:ascii="Arial" w:hAnsi="Arial" w:cstheme="minorHAnsi"/>
                <w:lang w:val="en-GB"/>
              </w:rPr>
            </w:pPr>
            <w:r w:rsidRPr="00F92891">
              <w:rPr>
                <w:rFonts w:ascii="Arial" w:hAnsi="Arial" w:cstheme="minorHAnsi"/>
                <w:lang w:val="en-GB"/>
              </w:rPr>
              <w:t>“This activity will help you get to know those on your team. You will also work together to discuss and identify some strengths and challenges in the country’s pre-primary system.</w:t>
            </w:r>
          </w:p>
          <w:p w14:paraId="0DAD6980" w14:textId="77777777" w:rsidR="00E74739" w:rsidRPr="00F92891" w:rsidRDefault="00E74739" w:rsidP="00E74739">
            <w:pPr>
              <w:spacing w:line="276" w:lineRule="auto"/>
              <w:ind w:left="796" w:right="1008"/>
              <w:rPr>
                <w:rFonts w:ascii="Arial" w:hAnsi="Arial" w:cstheme="minorHAnsi"/>
                <w:b/>
                <w:lang w:val="en-GB"/>
              </w:rPr>
            </w:pPr>
          </w:p>
          <w:p w14:paraId="5DEFC32A" w14:textId="4D8B82F7" w:rsidR="00E74739" w:rsidRDefault="00E74739" w:rsidP="00E74739">
            <w:pPr>
              <w:spacing w:line="276" w:lineRule="auto"/>
              <w:ind w:left="796" w:right="1008"/>
              <w:rPr>
                <w:rFonts w:ascii="Arial" w:hAnsi="Arial" w:cstheme="minorHAnsi"/>
                <w:lang w:val="en-GB"/>
              </w:rPr>
            </w:pPr>
            <w:r w:rsidRPr="002F1839">
              <w:rPr>
                <w:rFonts w:ascii="Arial" w:hAnsi="Arial" w:cstheme="minorHAnsi"/>
                <w:lang w:val="en-GB"/>
              </w:rPr>
              <w:t>We will</w:t>
            </w:r>
            <w:r w:rsidRPr="00F92891">
              <w:rPr>
                <w:rFonts w:ascii="Arial" w:hAnsi="Arial" w:cstheme="minorHAnsi"/>
                <w:lang w:val="en-GB"/>
              </w:rPr>
              <w:t xml:space="preserve"> begin by introducing yourselves to others at your table</w:t>
            </w:r>
            <w:r w:rsidRPr="002F1839">
              <w:rPr>
                <w:rFonts w:ascii="Arial" w:hAnsi="Arial" w:cstheme="minorHAnsi"/>
                <w:lang w:val="en-GB"/>
              </w:rPr>
              <w:t>. Start with your name, of course, followed by what type of work you do and how</w:t>
            </w:r>
            <w:r w:rsidRPr="00F92891">
              <w:rPr>
                <w:rFonts w:ascii="Arial" w:hAnsi="Arial" w:cstheme="minorHAnsi"/>
                <w:lang w:val="en-GB"/>
              </w:rPr>
              <w:t xml:space="preserve"> your work supports pre-primary education. You might also share something personal, such as </w:t>
            </w:r>
            <w:r w:rsidRPr="00853FF0">
              <w:rPr>
                <w:rFonts w:ascii="Arial" w:hAnsi="Arial" w:cstheme="minorHAnsi"/>
                <w:lang w:val="en-GB"/>
              </w:rPr>
              <w:t>how you became interested in early childhood education</w:t>
            </w:r>
            <w:r w:rsidRPr="00F92891">
              <w:rPr>
                <w:rFonts w:ascii="Arial" w:hAnsi="Arial" w:cstheme="minorHAnsi"/>
                <w:lang w:val="en-GB"/>
              </w:rPr>
              <w:t>. Please take about 5 minutes for these introductions.”</w:t>
            </w:r>
          </w:p>
          <w:p w14:paraId="7C2C0EA6" w14:textId="77777777" w:rsidR="00E74739" w:rsidRPr="00F92891" w:rsidRDefault="00E74739" w:rsidP="00E74739">
            <w:pPr>
              <w:spacing w:line="276" w:lineRule="auto"/>
              <w:ind w:left="796" w:right="1008"/>
              <w:rPr>
                <w:rFonts w:ascii="Arial" w:hAnsi="Arial" w:cstheme="minorHAnsi"/>
                <w:b/>
                <w:lang w:val="en-GB"/>
              </w:rPr>
            </w:pPr>
          </w:p>
          <w:p w14:paraId="521F1CC4" w14:textId="77777777" w:rsidR="00E74739" w:rsidRPr="002F1839" w:rsidRDefault="00E74739" w:rsidP="009946C2">
            <w:pPr>
              <w:pStyle w:val="ListParagraph"/>
              <w:widowControl w:val="0"/>
              <w:numPr>
                <w:ilvl w:val="0"/>
                <w:numId w:val="4"/>
              </w:numPr>
              <w:spacing w:line="276" w:lineRule="auto"/>
              <w:ind w:left="346" w:hanging="346"/>
              <w:contextualSpacing w:val="0"/>
              <w:rPr>
                <w:rFonts w:ascii="Arial" w:hAnsi="Arial" w:cstheme="minorHAnsi"/>
                <w:b/>
                <w:sz w:val="22"/>
                <w:szCs w:val="22"/>
                <w:lang w:val="en-GB"/>
              </w:rPr>
            </w:pPr>
            <w:r>
              <w:rPr>
                <w:rFonts w:ascii="Arial" w:hAnsi="Arial" w:cstheme="minorHAnsi"/>
                <w:sz w:val="22"/>
                <w:szCs w:val="22"/>
                <w:lang w:val="en-GB"/>
              </w:rPr>
              <w:t>A</w:t>
            </w:r>
            <w:r w:rsidRPr="002F1839">
              <w:rPr>
                <w:rFonts w:ascii="Arial" w:hAnsi="Arial" w:cstheme="minorHAnsi"/>
                <w:sz w:val="22"/>
                <w:szCs w:val="22"/>
                <w:lang w:val="en-GB"/>
              </w:rPr>
              <w:t>fter this part of the activity</w:t>
            </w:r>
            <w:r>
              <w:rPr>
                <w:rFonts w:ascii="Arial" w:hAnsi="Arial" w:cstheme="minorHAnsi"/>
                <w:sz w:val="22"/>
                <w:szCs w:val="22"/>
                <w:lang w:val="en-GB"/>
              </w:rPr>
              <w:t>, the facilitator says:</w:t>
            </w:r>
            <w:r w:rsidRPr="002F1839">
              <w:rPr>
                <w:rFonts w:ascii="Arial" w:hAnsi="Arial" w:cstheme="minorHAnsi"/>
                <w:sz w:val="22"/>
                <w:szCs w:val="22"/>
                <w:lang w:val="en-GB"/>
              </w:rPr>
              <w:t xml:space="preserve"> “Now, please use the sticky notes on your table to write down some strengths </w:t>
            </w:r>
            <w:proofErr w:type="gramStart"/>
            <w:r w:rsidRPr="002F1839">
              <w:rPr>
                <w:rFonts w:ascii="Arial" w:hAnsi="Arial" w:cstheme="minorHAnsi"/>
                <w:sz w:val="22"/>
                <w:szCs w:val="22"/>
                <w:lang w:val="en-GB"/>
              </w:rPr>
              <w:t>and also</w:t>
            </w:r>
            <w:proofErr w:type="gramEnd"/>
            <w:r w:rsidRPr="002F1839">
              <w:rPr>
                <w:rFonts w:ascii="Arial" w:hAnsi="Arial" w:cstheme="minorHAnsi"/>
                <w:sz w:val="22"/>
                <w:szCs w:val="22"/>
                <w:lang w:val="en-GB"/>
              </w:rPr>
              <w:t xml:space="preserve"> some challenges in the pre-primary system, as you see them. You may write down more than one of each. When you are finished, please put them on the chart paper.” </w:t>
            </w:r>
          </w:p>
          <w:p w14:paraId="0E9F645F" w14:textId="77777777" w:rsidR="00E74739" w:rsidRPr="00F92891" w:rsidRDefault="00E74739" w:rsidP="009946C2">
            <w:pPr>
              <w:pStyle w:val="ListParagraph"/>
              <w:widowControl w:val="0"/>
              <w:numPr>
                <w:ilvl w:val="0"/>
                <w:numId w:val="4"/>
              </w:numPr>
              <w:spacing w:line="276" w:lineRule="auto"/>
              <w:ind w:left="346" w:hanging="346"/>
              <w:contextualSpacing w:val="0"/>
              <w:rPr>
                <w:rFonts w:ascii="Arial" w:hAnsi="Arial" w:cstheme="minorHAnsi"/>
                <w:b/>
                <w:sz w:val="22"/>
                <w:szCs w:val="22"/>
                <w:lang w:val="en-GB"/>
              </w:rPr>
            </w:pPr>
            <w:r w:rsidRPr="002F1839">
              <w:rPr>
                <w:rFonts w:ascii="Arial" w:hAnsi="Arial" w:cstheme="minorHAnsi"/>
                <w:sz w:val="22"/>
                <w:szCs w:val="22"/>
                <w:lang w:val="en-GB"/>
              </w:rPr>
              <w:t xml:space="preserve">When groups are finished, they return to their tables. Facilitator reads at least some of their strengths and </w:t>
            </w:r>
            <w:r w:rsidRPr="002F1839">
              <w:rPr>
                <w:rFonts w:ascii="Arial" w:hAnsi="Arial" w:cstheme="minorHAnsi"/>
                <w:sz w:val="22"/>
                <w:szCs w:val="22"/>
                <w:lang w:val="en-GB"/>
              </w:rPr>
              <w:lastRenderedPageBreak/>
              <w:t>challenges, noting trends/patterns.</w:t>
            </w:r>
          </w:p>
          <w:p w14:paraId="41430340" w14:textId="1A4E3342" w:rsidR="00E74739" w:rsidRPr="00E74739" w:rsidRDefault="00E74739" w:rsidP="009946C2">
            <w:pPr>
              <w:pStyle w:val="ListParagraph"/>
              <w:widowControl w:val="0"/>
              <w:numPr>
                <w:ilvl w:val="0"/>
                <w:numId w:val="4"/>
              </w:numPr>
              <w:spacing w:line="276" w:lineRule="auto"/>
              <w:ind w:left="346" w:hanging="346"/>
              <w:contextualSpacing w:val="0"/>
              <w:rPr>
                <w:rFonts w:ascii="Arial" w:hAnsi="Arial" w:cstheme="minorHAnsi"/>
                <w:b/>
                <w:sz w:val="22"/>
                <w:szCs w:val="22"/>
                <w:lang w:val="en-GB"/>
              </w:rPr>
            </w:pPr>
            <w:r w:rsidRPr="002F1839">
              <w:rPr>
                <w:rFonts w:ascii="Arial" w:hAnsi="Arial" w:cstheme="minorHAnsi"/>
                <w:sz w:val="22"/>
                <w:szCs w:val="22"/>
                <w:lang w:val="en-GB"/>
              </w:rPr>
              <w:t>Another point from the facilitator might be that some of the features of the pre-primary system that were noted as strengths were also noted as areas of challenge or concern.</w:t>
            </w:r>
          </w:p>
        </w:tc>
      </w:tr>
      <w:tr w:rsidR="00E74739" w14:paraId="2FB30AFB" w14:textId="77777777" w:rsidTr="00E74739">
        <w:tc>
          <w:tcPr>
            <w:tcW w:w="2965" w:type="dxa"/>
          </w:tcPr>
          <w:p w14:paraId="381A0B53" w14:textId="2251BD62" w:rsidR="00E74739" w:rsidRDefault="00E74739" w:rsidP="00E74739">
            <w:pPr>
              <w:spacing w:before="60" w:after="60" w:line="276" w:lineRule="auto"/>
              <w:rPr>
                <w:rFonts w:ascii="Arial" w:hAnsi="Arial" w:cstheme="minorHAnsi"/>
                <w:bCs/>
                <w:lang w:val="en-GB"/>
              </w:rPr>
            </w:pPr>
            <w:r w:rsidRPr="002154B6">
              <w:rPr>
                <w:rFonts w:ascii="Arial" w:hAnsi="Arial" w:cstheme="minorHAnsi"/>
                <w:b/>
                <w:lang w:val="en-GB"/>
              </w:rPr>
              <w:lastRenderedPageBreak/>
              <w:t xml:space="preserve">What </w:t>
            </w:r>
            <w:r>
              <w:rPr>
                <w:rFonts w:ascii="Arial" w:hAnsi="Arial" w:cstheme="minorHAnsi"/>
                <w:b/>
                <w:lang w:val="en-GB"/>
              </w:rPr>
              <w:t>p</w:t>
            </w:r>
            <w:r w:rsidRPr="002154B6">
              <w:rPr>
                <w:rFonts w:ascii="Arial" w:hAnsi="Arial" w:cstheme="minorHAnsi"/>
                <w:b/>
                <w:lang w:val="en-GB"/>
              </w:rPr>
              <w:t xml:space="preserve">articipants </w:t>
            </w:r>
            <w:r>
              <w:rPr>
                <w:rFonts w:ascii="Arial" w:hAnsi="Arial" w:cstheme="minorHAnsi"/>
                <w:b/>
                <w:lang w:val="en-GB"/>
              </w:rPr>
              <w:t>d</w:t>
            </w:r>
            <w:r w:rsidRPr="002154B6">
              <w:rPr>
                <w:rFonts w:ascii="Arial" w:hAnsi="Arial" w:cstheme="minorHAnsi"/>
                <w:b/>
                <w:lang w:val="en-GB"/>
              </w:rPr>
              <w:t>o</w:t>
            </w:r>
          </w:p>
        </w:tc>
        <w:tc>
          <w:tcPr>
            <w:tcW w:w="6385" w:type="dxa"/>
          </w:tcPr>
          <w:p w14:paraId="0CEB9FAB" w14:textId="77777777" w:rsidR="00E74739" w:rsidRPr="00E74739" w:rsidRDefault="00E74739"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 xml:space="preserve">Participants work at their tables, first doing introductions and then discussing and </w:t>
            </w:r>
            <w:r w:rsidRPr="002001DD">
              <w:rPr>
                <w:rFonts w:ascii="Arial" w:hAnsi="Arial" w:cstheme="minorHAnsi"/>
                <w:sz w:val="22"/>
                <w:szCs w:val="22"/>
                <w:lang w:val="en-GB"/>
              </w:rPr>
              <w:t>writing down their thoughts about strengths and challenges. They write these ideas on the sticky notes and post them on the chart paper.</w:t>
            </w:r>
          </w:p>
          <w:p w14:paraId="5A314864" w14:textId="31D7AB44" w:rsidR="00E74739" w:rsidRPr="00E74739" w:rsidRDefault="00E74739" w:rsidP="009946C2">
            <w:pPr>
              <w:pStyle w:val="ListParagraph"/>
              <w:widowControl w:val="0"/>
              <w:numPr>
                <w:ilvl w:val="0"/>
                <w:numId w:val="4"/>
              </w:numPr>
              <w:spacing w:line="276" w:lineRule="auto"/>
              <w:ind w:left="346" w:hanging="346"/>
              <w:contextualSpacing w:val="0"/>
              <w:rPr>
                <w:rFonts w:ascii="Arial" w:hAnsi="Arial" w:cstheme="minorHAnsi"/>
                <w:b/>
                <w:sz w:val="22"/>
                <w:szCs w:val="22"/>
                <w:lang w:val="en-GB"/>
              </w:rPr>
            </w:pPr>
            <w:r w:rsidRPr="002154B6">
              <w:rPr>
                <w:rFonts w:ascii="Arial" w:hAnsi="Arial" w:cstheme="minorHAnsi"/>
                <w:sz w:val="22"/>
                <w:szCs w:val="22"/>
                <w:lang w:val="en-GB"/>
              </w:rPr>
              <w:t xml:space="preserve">Depending on time available, participants </w:t>
            </w:r>
            <w:r>
              <w:rPr>
                <w:rFonts w:ascii="Arial" w:hAnsi="Arial" w:cstheme="minorHAnsi"/>
                <w:sz w:val="22"/>
                <w:szCs w:val="22"/>
                <w:lang w:val="en-GB"/>
              </w:rPr>
              <w:t>could</w:t>
            </w:r>
            <w:r w:rsidRPr="002154B6">
              <w:rPr>
                <w:rFonts w:ascii="Arial" w:hAnsi="Arial" w:cstheme="minorHAnsi"/>
                <w:sz w:val="22"/>
                <w:szCs w:val="22"/>
                <w:lang w:val="en-GB"/>
              </w:rPr>
              <w:t xml:space="preserve"> respond to questions from the facilitator, </w:t>
            </w:r>
            <w:r>
              <w:rPr>
                <w:rFonts w:ascii="Arial" w:hAnsi="Arial" w:cstheme="minorHAnsi"/>
                <w:sz w:val="22"/>
                <w:szCs w:val="22"/>
                <w:lang w:val="en-GB"/>
              </w:rPr>
              <w:t xml:space="preserve">perhaps </w:t>
            </w:r>
            <w:r w:rsidRPr="002154B6">
              <w:rPr>
                <w:rFonts w:ascii="Arial" w:hAnsi="Arial" w:cstheme="minorHAnsi"/>
                <w:sz w:val="22"/>
                <w:szCs w:val="22"/>
                <w:lang w:val="en-GB"/>
              </w:rPr>
              <w:t xml:space="preserve">explaining some of their </w:t>
            </w:r>
            <w:r>
              <w:rPr>
                <w:rFonts w:ascii="Arial" w:hAnsi="Arial" w:cstheme="minorHAnsi"/>
                <w:sz w:val="22"/>
                <w:szCs w:val="22"/>
                <w:lang w:val="en-GB"/>
              </w:rPr>
              <w:t>ideas</w:t>
            </w:r>
            <w:r w:rsidRPr="002154B6">
              <w:rPr>
                <w:rFonts w:ascii="Arial" w:hAnsi="Arial" w:cstheme="minorHAnsi"/>
                <w:sz w:val="22"/>
                <w:szCs w:val="22"/>
                <w:lang w:val="en-GB"/>
              </w:rPr>
              <w:t>.</w:t>
            </w:r>
          </w:p>
        </w:tc>
      </w:tr>
      <w:tr w:rsidR="00E74739" w14:paraId="50A85D1D" w14:textId="77777777" w:rsidTr="00E74739">
        <w:tc>
          <w:tcPr>
            <w:tcW w:w="2965" w:type="dxa"/>
          </w:tcPr>
          <w:p w14:paraId="02B9132F" w14:textId="45C2FAEA" w:rsidR="00E74739" w:rsidRDefault="00E74739" w:rsidP="00E74739">
            <w:pPr>
              <w:spacing w:before="60" w:after="60" w:line="276" w:lineRule="auto"/>
              <w:rPr>
                <w:rFonts w:ascii="Arial" w:hAnsi="Arial" w:cstheme="minorHAnsi"/>
                <w:bCs/>
                <w:lang w:val="en-GB"/>
              </w:rPr>
            </w:pPr>
            <w:r w:rsidRPr="002154B6">
              <w:rPr>
                <w:rFonts w:ascii="Arial" w:hAnsi="Arial" w:cstheme="minorHAnsi"/>
                <w:b/>
                <w:lang w:val="en-GB"/>
              </w:rPr>
              <w:t xml:space="preserve">Other </w:t>
            </w:r>
            <w:r>
              <w:rPr>
                <w:rFonts w:ascii="Arial" w:hAnsi="Arial" w:cstheme="minorHAnsi"/>
                <w:b/>
                <w:lang w:val="en-GB"/>
              </w:rPr>
              <w:t>s</w:t>
            </w:r>
            <w:r w:rsidRPr="002154B6">
              <w:rPr>
                <w:rFonts w:ascii="Arial" w:hAnsi="Arial" w:cstheme="minorHAnsi"/>
                <w:b/>
                <w:lang w:val="en-GB"/>
              </w:rPr>
              <w:t xml:space="preserve">uggestions </w:t>
            </w:r>
            <w:r>
              <w:rPr>
                <w:rFonts w:ascii="Arial" w:hAnsi="Arial" w:cstheme="minorHAnsi"/>
                <w:b/>
                <w:lang w:val="en-GB"/>
              </w:rPr>
              <w:t xml:space="preserve">or variations </w:t>
            </w:r>
            <w:r w:rsidRPr="002154B6">
              <w:rPr>
                <w:rFonts w:ascii="Arial" w:hAnsi="Arial" w:cstheme="minorHAnsi"/>
                <w:b/>
                <w:lang w:val="en-GB"/>
              </w:rPr>
              <w:t>for Activity</w:t>
            </w:r>
            <w:r>
              <w:rPr>
                <w:rFonts w:ascii="Arial" w:hAnsi="Arial" w:cstheme="minorHAnsi"/>
                <w:b/>
                <w:lang w:val="en-GB"/>
              </w:rPr>
              <w:t xml:space="preserve"> 1:</w:t>
            </w:r>
          </w:p>
        </w:tc>
        <w:tc>
          <w:tcPr>
            <w:tcW w:w="6385" w:type="dxa"/>
          </w:tcPr>
          <w:p w14:paraId="3CD88F16" w14:textId="77777777" w:rsidR="006E57D0" w:rsidRDefault="00E74739" w:rsidP="006E57D0">
            <w:pPr>
              <w:spacing w:before="60" w:after="60" w:line="276" w:lineRule="auto"/>
              <w:rPr>
                <w:rFonts w:ascii="Arial" w:hAnsi="Arial" w:cstheme="minorHAnsi"/>
                <w:lang w:val="en-GB"/>
              </w:rPr>
            </w:pPr>
            <w:r w:rsidRPr="00DF53DB">
              <w:rPr>
                <w:rFonts w:ascii="Arial" w:hAnsi="Arial" w:cstheme="minorHAnsi"/>
                <w:i/>
                <w:lang w:val="en-GB"/>
              </w:rPr>
              <w:t xml:space="preserve">If time is quite short </w:t>
            </w:r>
            <w:r>
              <w:rPr>
                <w:rFonts w:ascii="Arial" w:hAnsi="Arial" w:cstheme="minorHAnsi"/>
                <w:lang w:val="en-GB"/>
              </w:rPr>
              <w:t xml:space="preserve">– and </w:t>
            </w:r>
            <w:r w:rsidRPr="009C5442">
              <w:rPr>
                <w:rFonts w:ascii="Arial" w:hAnsi="Arial" w:cstheme="minorHAnsi"/>
                <w:lang w:val="en-GB"/>
              </w:rPr>
              <w:t xml:space="preserve">the opening session </w:t>
            </w:r>
            <w:r>
              <w:rPr>
                <w:rFonts w:ascii="Arial" w:hAnsi="Arial" w:cstheme="minorHAnsi"/>
                <w:lang w:val="en-GB"/>
              </w:rPr>
              <w:t>included</w:t>
            </w:r>
            <w:r w:rsidRPr="009C5442">
              <w:rPr>
                <w:rFonts w:ascii="Arial" w:hAnsi="Arial" w:cstheme="minorHAnsi"/>
                <w:lang w:val="en-GB"/>
              </w:rPr>
              <w:t xml:space="preserve"> a </w:t>
            </w:r>
            <w:r>
              <w:rPr>
                <w:rFonts w:ascii="Arial" w:hAnsi="Arial" w:cstheme="minorHAnsi"/>
                <w:lang w:val="en-GB"/>
              </w:rPr>
              <w:t>quick ‘</w:t>
            </w:r>
            <w:r w:rsidRPr="009C5442">
              <w:rPr>
                <w:rFonts w:ascii="Arial" w:hAnsi="Arial" w:cstheme="minorHAnsi"/>
                <w:lang w:val="en-GB"/>
              </w:rPr>
              <w:t>go around the room</w:t>
            </w:r>
            <w:r>
              <w:rPr>
                <w:rFonts w:ascii="Arial" w:hAnsi="Arial" w:cstheme="minorHAnsi"/>
                <w:lang w:val="en-GB"/>
              </w:rPr>
              <w:t xml:space="preserve">’ scenario where each participant stands up to say their name and where they work – </w:t>
            </w:r>
            <w:r w:rsidRPr="009C5442">
              <w:rPr>
                <w:rFonts w:ascii="Arial" w:hAnsi="Arial" w:cstheme="minorHAnsi"/>
                <w:lang w:val="en-GB"/>
              </w:rPr>
              <w:t xml:space="preserve">the facilitator can </w:t>
            </w:r>
            <w:r>
              <w:rPr>
                <w:rFonts w:ascii="Arial" w:hAnsi="Arial" w:cstheme="minorHAnsi"/>
                <w:lang w:val="en-GB"/>
              </w:rPr>
              <w:t>skip the part about introducing each other at the tables and go directly to explaining</w:t>
            </w:r>
            <w:r w:rsidRPr="009C5442">
              <w:rPr>
                <w:rFonts w:ascii="Arial" w:hAnsi="Arial" w:cstheme="minorHAnsi"/>
                <w:lang w:val="en-GB"/>
              </w:rPr>
              <w:t xml:space="preserve"> the </w:t>
            </w:r>
            <w:r>
              <w:rPr>
                <w:rFonts w:ascii="Arial" w:hAnsi="Arial" w:cstheme="minorHAnsi"/>
                <w:lang w:val="en-GB"/>
              </w:rPr>
              <w:t>‘</w:t>
            </w:r>
            <w:r w:rsidRPr="009C5442">
              <w:rPr>
                <w:rFonts w:ascii="Arial" w:hAnsi="Arial" w:cstheme="minorHAnsi"/>
                <w:lang w:val="en-GB"/>
              </w:rPr>
              <w:t>strengths and challenges</w:t>
            </w:r>
            <w:r>
              <w:rPr>
                <w:rFonts w:ascii="Arial" w:hAnsi="Arial" w:cstheme="minorHAnsi"/>
                <w:lang w:val="en-GB"/>
              </w:rPr>
              <w:t>’</w:t>
            </w:r>
            <w:r w:rsidRPr="009C5442">
              <w:rPr>
                <w:rFonts w:ascii="Arial" w:hAnsi="Arial" w:cstheme="minorHAnsi"/>
                <w:lang w:val="en-GB"/>
              </w:rPr>
              <w:t xml:space="preserve"> part of the activity.</w:t>
            </w:r>
          </w:p>
          <w:p w14:paraId="2F6E062E" w14:textId="77777777" w:rsidR="006E57D0" w:rsidRDefault="006E57D0" w:rsidP="006E57D0">
            <w:pPr>
              <w:spacing w:before="60" w:after="60" w:line="276" w:lineRule="auto"/>
              <w:rPr>
                <w:rFonts w:ascii="Arial" w:hAnsi="Arial" w:cstheme="minorHAnsi"/>
                <w:lang w:val="en-GB"/>
              </w:rPr>
            </w:pPr>
          </w:p>
          <w:p w14:paraId="268C5535" w14:textId="77777777" w:rsidR="006E57D0" w:rsidRDefault="00E74739" w:rsidP="006E57D0">
            <w:pPr>
              <w:spacing w:before="60" w:after="60" w:line="276" w:lineRule="auto"/>
              <w:rPr>
                <w:rFonts w:ascii="Arial" w:hAnsi="Arial" w:cstheme="minorHAnsi"/>
                <w:lang w:val="en-GB"/>
              </w:rPr>
            </w:pPr>
            <w:r w:rsidRPr="00DF53DB">
              <w:rPr>
                <w:rFonts w:ascii="Arial" w:hAnsi="Arial" w:cstheme="minorHAnsi"/>
                <w:lang w:val="en-GB"/>
              </w:rPr>
              <w:t>Teams could share their ideas with the whole group after team discussion, instead of using sticky notes. In that case, however, it will be useful for the facilitator to write down (in bullet points) on flip chart and save the results.</w:t>
            </w:r>
          </w:p>
          <w:p w14:paraId="50F51A4C" w14:textId="77777777" w:rsidR="006E57D0" w:rsidRDefault="006E57D0" w:rsidP="006E57D0">
            <w:pPr>
              <w:spacing w:before="60" w:after="60" w:line="276" w:lineRule="auto"/>
              <w:rPr>
                <w:rFonts w:ascii="Arial" w:hAnsi="Arial" w:cstheme="minorHAnsi"/>
                <w:i/>
                <w:lang w:val="en-GB"/>
              </w:rPr>
            </w:pPr>
          </w:p>
          <w:p w14:paraId="112196F1" w14:textId="7E307D44" w:rsidR="00E74739" w:rsidRPr="006E57D0" w:rsidRDefault="00E74739" w:rsidP="00E74739">
            <w:pPr>
              <w:spacing w:before="60" w:after="60" w:line="276" w:lineRule="auto"/>
              <w:rPr>
                <w:rFonts w:ascii="Arial" w:hAnsi="Arial" w:cstheme="minorHAnsi"/>
                <w:lang w:val="en-GB"/>
              </w:rPr>
            </w:pPr>
            <w:r w:rsidRPr="00DF53DB">
              <w:rPr>
                <w:rFonts w:ascii="Arial" w:hAnsi="Arial" w:cstheme="minorHAnsi"/>
                <w:i/>
                <w:lang w:val="en-GB"/>
              </w:rPr>
              <w:t>If there is enough time</w:t>
            </w:r>
            <w:r w:rsidRPr="00DF53DB">
              <w:rPr>
                <w:rFonts w:ascii="Arial" w:hAnsi="Arial" w:cstheme="minorHAnsi"/>
                <w:lang w:val="en-GB"/>
              </w:rPr>
              <w:t>, it would be interesting to see whether the participants’ ideas have changed over the course of the workshop.</w:t>
            </w:r>
            <w:r>
              <w:rPr>
                <w:rFonts w:ascii="Arial" w:hAnsi="Arial" w:cstheme="minorHAnsi"/>
                <w:lang w:val="en-GB"/>
              </w:rPr>
              <w:t xml:space="preserve"> At the end of Activity 1, tape the</w:t>
            </w:r>
            <w:r w:rsidRPr="002154B6">
              <w:rPr>
                <w:rFonts w:ascii="Arial" w:hAnsi="Arial" w:cstheme="minorHAnsi"/>
                <w:lang w:val="en-GB"/>
              </w:rPr>
              <w:t xml:space="preserve"> </w:t>
            </w:r>
            <w:r>
              <w:rPr>
                <w:rFonts w:ascii="Arial" w:hAnsi="Arial" w:cstheme="minorHAnsi"/>
                <w:lang w:val="en-GB"/>
              </w:rPr>
              <w:t xml:space="preserve">‘strength-and challenges’ </w:t>
            </w:r>
            <w:r w:rsidRPr="002154B6">
              <w:rPr>
                <w:rFonts w:ascii="Arial" w:hAnsi="Arial" w:cstheme="minorHAnsi"/>
                <w:lang w:val="en-GB"/>
              </w:rPr>
              <w:t>charts</w:t>
            </w:r>
            <w:r>
              <w:rPr>
                <w:rFonts w:ascii="Arial" w:hAnsi="Arial" w:cstheme="minorHAnsi"/>
                <w:lang w:val="en-GB"/>
              </w:rPr>
              <w:t xml:space="preserve"> up on the wall or board and </w:t>
            </w:r>
            <w:r w:rsidRPr="002154B6">
              <w:rPr>
                <w:rFonts w:ascii="Arial" w:hAnsi="Arial" w:cstheme="minorHAnsi"/>
                <w:lang w:val="en-GB"/>
              </w:rPr>
              <w:t xml:space="preserve">keep </w:t>
            </w:r>
            <w:r>
              <w:rPr>
                <w:rFonts w:ascii="Arial" w:hAnsi="Arial" w:cstheme="minorHAnsi"/>
                <w:lang w:val="en-GB"/>
              </w:rPr>
              <w:t xml:space="preserve">them </w:t>
            </w:r>
            <w:r w:rsidRPr="002154B6">
              <w:rPr>
                <w:rFonts w:ascii="Arial" w:hAnsi="Arial" w:cstheme="minorHAnsi"/>
                <w:lang w:val="en-GB"/>
              </w:rPr>
              <w:t xml:space="preserve">on </w:t>
            </w:r>
            <w:r>
              <w:rPr>
                <w:rFonts w:ascii="Arial" w:hAnsi="Arial" w:cstheme="minorHAnsi"/>
                <w:lang w:val="en-GB"/>
              </w:rPr>
              <w:t>a display – towards the end of the workshop,</w:t>
            </w:r>
            <w:r w:rsidRPr="002154B6">
              <w:rPr>
                <w:rFonts w:ascii="Arial" w:hAnsi="Arial" w:cstheme="minorHAnsi"/>
                <w:lang w:val="en-GB"/>
              </w:rPr>
              <w:t xml:space="preserve"> the facilitator can </w:t>
            </w:r>
            <w:r>
              <w:rPr>
                <w:rFonts w:ascii="Arial" w:hAnsi="Arial" w:cstheme="minorHAnsi"/>
                <w:lang w:val="en-GB"/>
              </w:rPr>
              <w:t>re-draw attention to them and open discussion on new insights</w:t>
            </w:r>
            <w:r w:rsidRPr="002154B6">
              <w:rPr>
                <w:rFonts w:ascii="Arial" w:hAnsi="Arial" w:cstheme="minorHAnsi"/>
                <w:lang w:val="en-GB"/>
              </w:rPr>
              <w:t xml:space="preserve">. </w:t>
            </w:r>
          </w:p>
        </w:tc>
      </w:tr>
    </w:tbl>
    <w:p w14:paraId="7FBEFC5B" w14:textId="77777777" w:rsidR="00EC623A" w:rsidRPr="002154B6" w:rsidRDefault="00EC623A" w:rsidP="00EC623A">
      <w:pPr>
        <w:spacing w:line="276" w:lineRule="auto"/>
        <w:rPr>
          <w:rFonts w:ascii="Arial" w:hAnsi="Arial" w:cstheme="minorHAnsi"/>
          <w:b/>
          <w:lang w:val="en-GB"/>
        </w:rPr>
      </w:pPr>
    </w:p>
    <w:p w14:paraId="5CE42CC9" w14:textId="77777777" w:rsidR="00EC623A" w:rsidRDefault="00EC623A" w:rsidP="00EC623A">
      <w:pPr>
        <w:spacing w:line="276" w:lineRule="auto"/>
        <w:jc w:val="center"/>
        <w:rPr>
          <w:rFonts w:ascii="Arial" w:hAnsi="Arial" w:cstheme="minorHAnsi"/>
          <w:color w:val="A6A6A6" w:themeColor="background1" w:themeShade="A6"/>
          <w:sz w:val="18"/>
          <w:szCs w:val="18"/>
          <w:lang w:val="en-GB"/>
        </w:rPr>
      </w:pPr>
      <w:r w:rsidRPr="00723433">
        <w:rPr>
          <w:rFonts w:ascii="Arial" w:hAnsi="Arial" w:cstheme="minorHAnsi"/>
          <w:color w:val="A6A6A6" w:themeColor="background1" w:themeShade="A6"/>
          <w:sz w:val="18"/>
          <w:szCs w:val="18"/>
          <w:lang w:val="en-GB"/>
        </w:rPr>
        <w:t>************************************************************************************************************</w:t>
      </w:r>
    </w:p>
    <w:p w14:paraId="3897136E" w14:textId="40856121" w:rsidR="00EC623A" w:rsidRDefault="00EC623A">
      <w:pPr>
        <w:widowControl/>
        <w:autoSpaceDE/>
        <w:autoSpaceDN/>
        <w:spacing w:after="160" w:line="259" w:lineRule="auto"/>
        <w:rPr>
          <w:rFonts w:ascii="Arial" w:hAnsi="Arial" w:cstheme="minorHAnsi"/>
          <w:color w:val="A6A6A6" w:themeColor="background1" w:themeShade="A6"/>
          <w:sz w:val="18"/>
          <w:szCs w:val="18"/>
          <w:lang w:val="en-GB"/>
        </w:rPr>
      </w:pPr>
      <w:r>
        <w:rPr>
          <w:rFonts w:ascii="Arial" w:hAnsi="Arial" w:cstheme="minorHAnsi"/>
          <w:color w:val="A6A6A6" w:themeColor="background1" w:themeShade="A6"/>
          <w:sz w:val="18"/>
          <w:szCs w:val="18"/>
          <w:lang w:val="en-GB"/>
        </w:rPr>
        <w:br w:type="page"/>
      </w:r>
    </w:p>
    <w:p w14:paraId="16D138D5" w14:textId="77777777" w:rsidR="00EC623A" w:rsidRDefault="00EC623A" w:rsidP="00EC623A">
      <w:pPr>
        <w:spacing w:line="276" w:lineRule="auto"/>
        <w:rPr>
          <w:rFonts w:ascii="Arial" w:hAnsi="Arial" w:cstheme="minorHAnsi"/>
          <w:b/>
          <w:color w:val="3366FF"/>
          <w:sz w:val="24"/>
          <w:szCs w:val="24"/>
          <w:lang w:val="en-GB"/>
        </w:rPr>
      </w:pPr>
      <w:r w:rsidRPr="00840ABF">
        <w:rPr>
          <w:rFonts w:ascii="Arial" w:hAnsi="Arial" w:cstheme="minorHAnsi"/>
          <w:b/>
          <w:color w:val="3366FF"/>
          <w:sz w:val="24"/>
          <w:szCs w:val="24"/>
          <w:lang w:val="en-GB"/>
        </w:rPr>
        <w:lastRenderedPageBreak/>
        <w:t xml:space="preserve">ACTIVITY </w:t>
      </w:r>
      <w:r w:rsidRPr="00C23A56">
        <w:rPr>
          <w:rFonts w:ascii="Arial" w:hAnsi="Arial" w:cstheme="minorHAnsi"/>
          <w:b/>
          <w:color w:val="3366FF"/>
          <w:sz w:val="24"/>
          <w:szCs w:val="24"/>
          <w:lang w:val="en-GB"/>
        </w:rPr>
        <w:t xml:space="preserve">2: Presentation and </w:t>
      </w:r>
      <w:r w:rsidRPr="00840ABF">
        <w:rPr>
          <w:rFonts w:ascii="Arial" w:hAnsi="Arial" w:cstheme="minorHAnsi"/>
          <w:b/>
          <w:color w:val="3366FF"/>
          <w:sz w:val="24"/>
          <w:szCs w:val="24"/>
          <w:lang w:val="en-GB"/>
        </w:rPr>
        <w:t xml:space="preserve">discussion of the conceptual framework and </w:t>
      </w:r>
      <w:r>
        <w:rPr>
          <w:rFonts w:ascii="Arial" w:hAnsi="Arial" w:cstheme="minorHAnsi"/>
          <w:b/>
          <w:color w:val="3366FF"/>
          <w:sz w:val="24"/>
          <w:szCs w:val="24"/>
          <w:lang w:val="en-GB"/>
        </w:rPr>
        <w:t xml:space="preserve">subsector </w:t>
      </w:r>
      <w:r w:rsidRPr="00840ABF">
        <w:rPr>
          <w:rFonts w:ascii="Arial" w:hAnsi="Arial" w:cstheme="minorHAnsi"/>
          <w:b/>
          <w:color w:val="3366FF"/>
          <w:sz w:val="24"/>
          <w:szCs w:val="24"/>
          <w:lang w:val="en-GB"/>
        </w:rPr>
        <w:t>analysis tool</w:t>
      </w:r>
    </w:p>
    <w:p w14:paraId="737DFCFF" w14:textId="0FE7A2D5" w:rsidR="00EC623A" w:rsidRDefault="00EC623A" w:rsidP="00EC623A">
      <w:pPr>
        <w:spacing w:line="276" w:lineRule="auto"/>
        <w:rPr>
          <w:rFonts w:ascii="Arial" w:hAnsi="Arial" w:cstheme="minorHAnsi"/>
          <w:bCs/>
          <w:lang w:val="en-GB"/>
        </w:rPr>
      </w:pPr>
    </w:p>
    <w:tbl>
      <w:tblPr>
        <w:tblStyle w:val="TableGrid"/>
        <w:tblW w:w="0" w:type="auto"/>
        <w:tblLook w:val="04A0" w:firstRow="1" w:lastRow="0" w:firstColumn="1" w:lastColumn="0" w:noHBand="0" w:noVBand="1"/>
      </w:tblPr>
      <w:tblGrid>
        <w:gridCol w:w="2965"/>
        <w:gridCol w:w="6385"/>
      </w:tblGrid>
      <w:tr w:rsidR="006E57D0" w14:paraId="2532E80E" w14:textId="77777777" w:rsidTr="006E57D0">
        <w:trPr>
          <w:trHeight w:val="2123"/>
        </w:trPr>
        <w:tc>
          <w:tcPr>
            <w:tcW w:w="2965" w:type="dxa"/>
          </w:tcPr>
          <w:p w14:paraId="111A64EC" w14:textId="77777777" w:rsidR="006E57D0" w:rsidRDefault="006E57D0" w:rsidP="00A85448">
            <w:pPr>
              <w:spacing w:before="60" w:after="60" w:line="276" w:lineRule="auto"/>
              <w:rPr>
                <w:rFonts w:ascii="Arial" w:hAnsi="Arial" w:cstheme="minorHAnsi"/>
                <w:bCs/>
                <w:lang w:val="en-GB"/>
              </w:rPr>
            </w:pPr>
            <w:r w:rsidRPr="002154B6">
              <w:rPr>
                <w:rFonts w:ascii="Arial" w:hAnsi="Arial" w:cstheme="minorHAnsi"/>
                <w:b/>
                <w:lang w:val="en-GB"/>
              </w:rPr>
              <w:t xml:space="preserve">Purpose and </w:t>
            </w:r>
            <w:r>
              <w:rPr>
                <w:rFonts w:ascii="Arial" w:hAnsi="Arial" w:cstheme="minorHAnsi"/>
                <w:b/>
                <w:lang w:val="en-GB"/>
              </w:rPr>
              <w:t>o</w:t>
            </w:r>
            <w:r w:rsidRPr="002154B6">
              <w:rPr>
                <w:rFonts w:ascii="Arial" w:hAnsi="Arial" w:cstheme="minorHAnsi"/>
                <w:b/>
                <w:lang w:val="en-GB"/>
              </w:rPr>
              <w:t>verview</w:t>
            </w:r>
          </w:p>
        </w:tc>
        <w:tc>
          <w:tcPr>
            <w:tcW w:w="6385" w:type="dxa"/>
          </w:tcPr>
          <w:p w14:paraId="48D4DE6A" w14:textId="77777777" w:rsidR="006E57D0" w:rsidRPr="00C23A56" w:rsidRDefault="006E57D0" w:rsidP="006E57D0">
            <w:pPr>
              <w:spacing w:line="276" w:lineRule="auto"/>
              <w:rPr>
                <w:rFonts w:ascii="Arial" w:hAnsi="Arial" w:cstheme="minorHAnsi"/>
                <w:lang w:val="en-GB"/>
              </w:rPr>
            </w:pPr>
            <w:r w:rsidRPr="00C23A56">
              <w:rPr>
                <w:rFonts w:ascii="Arial" w:hAnsi="Arial" w:cstheme="minorHAnsi"/>
                <w:lang w:val="en-GB"/>
              </w:rPr>
              <w:t xml:space="preserve">To ensure </w:t>
            </w:r>
            <w:r>
              <w:rPr>
                <w:rFonts w:ascii="Arial" w:hAnsi="Arial" w:cstheme="minorHAnsi"/>
                <w:lang w:val="en-GB"/>
              </w:rPr>
              <w:t xml:space="preserve">a </w:t>
            </w:r>
            <w:r w:rsidRPr="00C23A56">
              <w:rPr>
                <w:rFonts w:ascii="Arial" w:hAnsi="Arial" w:cstheme="minorHAnsi"/>
                <w:lang w:val="en-GB"/>
              </w:rPr>
              <w:t>shared understanding of the conceptual framework and related analysis tool for all participants.</w:t>
            </w:r>
          </w:p>
          <w:p w14:paraId="59574690" w14:textId="77777777" w:rsidR="006E57D0" w:rsidRDefault="006E57D0" w:rsidP="006E57D0">
            <w:pPr>
              <w:spacing w:line="276" w:lineRule="auto"/>
              <w:rPr>
                <w:rFonts w:ascii="Arial" w:hAnsi="Arial" w:cstheme="minorHAnsi"/>
                <w:lang w:val="en-GB"/>
              </w:rPr>
            </w:pPr>
          </w:p>
          <w:p w14:paraId="3C9E6FC7" w14:textId="245BDD85" w:rsidR="006E57D0" w:rsidRPr="006E57D0" w:rsidRDefault="006E57D0" w:rsidP="006E57D0">
            <w:pPr>
              <w:spacing w:line="276" w:lineRule="auto"/>
              <w:rPr>
                <w:rFonts w:ascii="Arial" w:hAnsi="Arial" w:cstheme="minorHAnsi"/>
                <w:lang w:val="en-GB"/>
              </w:rPr>
            </w:pPr>
            <w:r w:rsidRPr="00C23A56">
              <w:rPr>
                <w:rFonts w:ascii="Arial" w:hAnsi="Arial" w:cstheme="minorHAnsi"/>
                <w:lang w:val="en-GB"/>
              </w:rPr>
              <w:t xml:space="preserve">To stimulate participants to think about the framework’s </w:t>
            </w:r>
            <w:r w:rsidRPr="00C23A56">
              <w:rPr>
                <w:rFonts w:ascii="Arial" w:hAnsi="Arial" w:cstheme="minorHAnsi"/>
                <w:b/>
                <w:lang w:val="en-GB"/>
              </w:rPr>
              <w:t>core functions</w:t>
            </w:r>
            <w:r w:rsidRPr="00C23A56">
              <w:rPr>
                <w:rFonts w:ascii="Arial" w:hAnsi="Arial" w:cstheme="minorHAnsi"/>
                <w:lang w:val="en-GB"/>
              </w:rPr>
              <w:t xml:space="preserve"> and </w:t>
            </w:r>
            <w:r w:rsidRPr="00C23A56">
              <w:rPr>
                <w:rFonts w:ascii="Arial" w:hAnsi="Arial" w:cstheme="minorHAnsi"/>
                <w:b/>
                <w:lang w:val="en-GB"/>
              </w:rPr>
              <w:t>goals</w:t>
            </w:r>
            <w:r w:rsidRPr="00C23A56">
              <w:rPr>
                <w:rFonts w:ascii="Arial" w:hAnsi="Arial" w:cstheme="minorHAnsi"/>
                <w:lang w:val="en-GB"/>
              </w:rPr>
              <w:t xml:space="preserve"> </w:t>
            </w:r>
            <w:proofErr w:type="gramStart"/>
            <w:r w:rsidRPr="00C23A56">
              <w:rPr>
                <w:rFonts w:ascii="Arial" w:hAnsi="Arial" w:cstheme="minorHAnsi"/>
                <w:lang w:val="en-GB"/>
              </w:rPr>
              <w:t>in light of</w:t>
            </w:r>
            <w:proofErr w:type="gramEnd"/>
            <w:r w:rsidRPr="00C23A56">
              <w:rPr>
                <w:rFonts w:ascii="Arial" w:hAnsi="Arial" w:cstheme="minorHAnsi"/>
                <w:lang w:val="en-GB"/>
              </w:rPr>
              <w:t xml:space="preserve"> their country’s current condition and future direction (this will continue throughout the workshop)</w:t>
            </w:r>
            <w:r>
              <w:rPr>
                <w:rFonts w:ascii="Arial" w:hAnsi="Arial" w:cstheme="minorHAnsi"/>
                <w:lang w:val="en-GB"/>
              </w:rPr>
              <w:t>.</w:t>
            </w:r>
          </w:p>
        </w:tc>
      </w:tr>
      <w:tr w:rsidR="006E57D0" w14:paraId="50B448D0" w14:textId="77777777" w:rsidTr="00A85448">
        <w:tc>
          <w:tcPr>
            <w:tcW w:w="2965" w:type="dxa"/>
          </w:tcPr>
          <w:p w14:paraId="2CFD34DB" w14:textId="77777777" w:rsidR="006E57D0" w:rsidRDefault="006E57D0" w:rsidP="00A85448">
            <w:pPr>
              <w:spacing w:before="60" w:after="60" w:line="276" w:lineRule="auto"/>
              <w:rPr>
                <w:rFonts w:ascii="Arial" w:hAnsi="Arial" w:cstheme="minorHAnsi"/>
                <w:bCs/>
                <w:lang w:val="en-GB"/>
              </w:rPr>
            </w:pPr>
            <w:r w:rsidRPr="002154B6">
              <w:rPr>
                <w:rFonts w:ascii="Arial" w:hAnsi="Arial" w:cstheme="minorHAnsi"/>
                <w:b/>
                <w:lang w:val="en-GB"/>
              </w:rPr>
              <w:t xml:space="preserve">Time </w:t>
            </w:r>
            <w:r>
              <w:rPr>
                <w:rFonts w:ascii="Arial" w:hAnsi="Arial" w:cstheme="minorHAnsi"/>
                <w:b/>
                <w:lang w:val="en-GB"/>
              </w:rPr>
              <w:t>n</w:t>
            </w:r>
            <w:r w:rsidRPr="002154B6">
              <w:rPr>
                <w:rFonts w:ascii="Arial" w:hAnsi="Arial" w:cstheme="minorHAnsi"/>
                <w:b/>
                <w:lang w:val="en-GB"/>
              </w:rPr>
              <w:t>eeded</w:t>
            </w:r>
          </w:p>
        </w:tc>
        <w:tc>
          <w:tcPr>
            <w:tcW w:w="6385" w:type="dxa"/>
          </w:tcPr>
          <w:p w14:paraId="08E19240" w14:textId="0D161B42" w:rsidR="006E57D0" w:rsidRDefault="006E57D0" w:rsidP="00A85448">
            <w:pPr>
              <w:spacing w:before="60" w:after="60" w:line="276" w:lineRule="auto"/>
              <w:rPr>
                <w:rFonts w:ascii="Arial" w:hAnsi="Arial" w:cstheme="minorHAnsi"/>
                <w:bCs/>
                <w:lang w:val="en-GB"/>
              </w:rPr>
            </w:pPr>
            <w:r w:rsidRPr="002154B6">
              <w:rPr>
                <w:rFonts w:ascii="Arial" w:hAnsi="Arial" w:cstheme="minorHAnsi"/>
                <w:lang w:val="en-GB"/>
              </w:rPr>
              <w:t xml:space="preserve">90 minutes </w:t>
            </w:r>
            <w:r>
              <w:rPr>
                <w:rFonts w:ascii="Arial" w:hAnsi="Arial" w:cstheme="minorHAnsi"/>
                <w:lang w:val="en-GB"/>
              </w:rPr>
              <w:t>(s</w:t>
            </w:r>
            <w:r w:rsidRPr="002154B6">
              <w:rPr>
                <w:rFonts w:ascii="Arial" w:hAnsi="Arial" w:cstheme="minorHAnsi"/>
                <w:lang w:val="en-GB"/>
              </w:rPr>
              <w:t xml:space="preserve">ee </w:t>
            </w:r>
            <w:r>
              <w:rPr>
                <w:rFonts w:ascii="Arial" w:hAnsi="Arial" w:cstheme="minorHAnsi"/>
                <w:lang w:val="en-GB"/>
              </w:rPr>
              <w:t>‘</w:t>
            </w:r>
            <w:r w:rsidRPr="002154B6">
              <w:rPr>
                <w:rFonts w:ascii="Arial" w:hAnsi="Arial" w:cstheme="minorHAnsi"/>
                <w:lang w:val="en-GB"/>
              </w:rPr>
              <w:t>Variations</w:t>
            </w:r>
            <w:r>
              <w:rPr>
                <w:rFonts w:ascii="Arial" w:hAnsi="Arial" w:cstheme="minorHAnsi"/>
                <w:lang w:val="en-GB"/>
              </w:rPr>
              <w:t>’</w:t>
            </w:r>
            <w:r w:rsidRPr="002154B6">
              <w:rPr>
                <w:rFonts w:ascii="Arial" w:hAnsi="Arial" w:cstheme="minorHAnsi"/>
                <w:lang w:val="en-GB"/>
              </w:rPr>
              <w:t xml:space="preserve"> for another way to schedule this</w:t>
            </w:r>
            <w:r>
              <w:rPr>
                <w:rFonts w:ascii="Arial" w:hAnsi="Arial" w:cstheme="minorHAnsi"/>
                <w:lang w:val="en-GB"/>
              </w:rPr>
              <w:t>)</w:t>
            </w:r>
          </w:p>
        </w:tc>
      </w:tr>
      <w:tr w:rsidR="006E57D0" w14:paraId="57FE8CE1" w14:textId="77777777" w:rsidTr="00A85448">
        <w:tc>
          <w:tcPr>
            <w:tcW w:w="2965" w:type="dxa"/>
          </w:tcPr>
          <w:p w14:paraId="2F5A29CE" w14:textId="77777777" w:rsidR="006E57D0" w:rsidRDefault="006E57D0" w:rsidP="00A85448">
            <w:pPr>
              <w:spacing w:before="60" w:after="60" w:line="276" w:lineRule="auto"/>
              <w:rPr>
                <w:rFonts w:ascii="Arial" w:hAnsi="Arial" w:cstheme="minorHAnsi"/>
                <w:bCs/>
                <w:lang w:val="en-GB"/>
              </w:rPr>
            </w:pPr>
            <w:r w:rsidRPr="002154B6">
              <w:rPr>
                <w:rFonts w:ascii="Arial" w:hAnsi="Arial" w:cstheme="minorHAnsi"/>
                <w:b/>
                <w:lang w:val="en-GB"/>
              </w:rPr>
              <w:t xml:space="preserve">Materials </w:t>
            </w:r>
            <w:r>
              <w:rPr>
                <w:rFonts w:ascii="Arial" w:hAnsi="Arial" w:cstheme="minorHAnsi"/>
                <w:b/>
                <w:lang w:val="en-GB"/>
              </w:rPr>
              <w:t>n</w:t>
            </w:r>
            <w:r w:rsidRPr="002154B6">
              <w:rPr>
                <w:rFonts w:ascii="Arial" w:hAnsi="Arial" w:cstheme="minorHAnsi"/>
                <w:b/>
                <w:lang w:val="en-GB"/>
              </w:rPr>
              <w:t>eeded</w:t>
            </w:r>
          </w:p>
        </w:tc>
        <w:tc>
          <w:tcPr>
            <w:tcW w:w="6385" w:type="dxa"/>
          </w:tcPr>
          <w:p w14:paraId="4CCC62FE" w14:textId="369842F0" w:rsidR="006E57D0" w:rsidRPr="006E57D0" w:rsidRDefault="006E57D0"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6E57D0">
              <w:rPr>
                <w:rFonts w:ascii="Arial" w:hAnsi="Arial" w:cstheme="minorHAnsi"/>
                <w:sz w:val="22"/>
                <w:szCs w:val="22"/>
                <w:lang w:val="en-GB"/>
              </w:rPr>
              <w:t>Copies of the conceptual framework summary (</w:t>
            </w:r>
            <w:r w:rsidRPr="006E57D0">
              <w:rPr>
                <w:rFonts w:ascii="Arial" w:hAnsi="Arial" w:cstheme="minorHAnsi"/>
                <w:i/>
                <w:sz w:val="22"/>
                <w:szCs w:val="22"/>
                <w:lang w:val="en-GB"/>
              </w:rPr>
              <w:t>Annex 1</w:t>
            </w:r>
            <w:r w:rsidRPr="006E57D0">
              <w:rPr>
                <w:rFonts w:ascii="Arial" w:hAnsi="Arial" w:cstheme="minorHAnsi"/>
                <w:sz w:val="22"/>
                <w:szCs w:val="22"/>
                <w:lang w:val="en-GB"/>
              </w:rPr>
              <w:t>) and the analysis tool (</w:t>
            </w:r>
            <w:r w:rsidRPr="006E57D0">
              <w:rPr>
                <w:rFonts w:ascii="Arial" w:hAnsi="Arial" w:cstheme="minorHAnsi"/>
                <w:i/>
                <w:sz w:val="22"/>
                <w:szCs w:val="22"/>
                <w:lang w:val="en-GB"/>
              </w:rPr>
              <w:t>Annex 2</w:t>
            </w:r>
            <w:r w:rsidRPr="006E57D0">
              <w:rPr>
                <w:rFonts w:ascii="Arial" w:hAnsi="Arial" w:cstheme="minorHAnsi"/>
                <w:sz w:val="22"/>
                <w:szCs w:val="22"/>
                <w:lang w:val="en-GB"/>
              </w:rPr>
              <w:t>) for all participants to receive in a packet</w:t>
            </w:r>
          </w:p>
        </w:tc>
      </w:tr>
      <w:tr w:rsidR="006E57D0" w14:paraId="28B74FDB" w14:textId="77777777" w:rsidTr="00A85448">
        <w:tc>
          <w:tcPr>
            <w:tcW w:w="2965" w:type="dxa"/>
          </w:tcPr>
          <w:p w14:paraId="5B6F6F13" w14:textId="77777777" w:rsidR="006E57D0" w:rsidRDefault="006E57D0" w:rsidP="00A85448">
            <w:pPr>
              <w:spacing w:before="60" w:after="60" w:line="276" w:lineRule="auto"/>
              <w:rPr>
                <w:rFonts w:ascii="Arial" w:hAnsi="Arial" w:cstheme="minorHAnsi"/>
                <w:bCs/>
                <w:lang w:val="en-GB"/>
              </w:rPr>
            </w:pPr>
            <w:r w:rsidRPr="002F1839">
              <w:rPr>
                <w:rFonts w:ascii="Arial" w:hAnsi="Arial" w:cstheme="minorHAnsi"/>
                <w:b/>
                <w:lang w:val="en-GB"/>
              </w:rPr>
              <w:t>What the facilitator does</w:t>
            </w:r>
          </w:p>
        </w:tc>
        <w:tc>
          <w:tcPr>
            <w:tcW w:w="6385" w:type="dxa"/>
          </w:tcPr>
          <w:p w14:paraId="1FAFBCE5" w14:textId="77777777" w:rsidR="00C31E25" w:rsidRPr="00C31E25" w:rsidRDefault="00C31E25"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7E6F92">
              <w:rPr>
                <w:rFonts w:ascii="Arial" w:hAnsi="Arial" w:cstheme="minorHAnsi"/>
                <w:sz w:val="22"/>
                <w:szCs w:val="22"/>
                <w:lang w:val="en-GB"/>
              </w:rPr>
              <w:t>O</w:t>
            </w:r>
            <w:r w:rsidRPr="00E41EB9">
              <w:rPr>
                <w:rFonts w:ascii="Arial" w:hAnsi="Arial" w:cstheme="minorHAnsi"/>
                <w:sz w:val="22"/>
                <w:szCs w:val="22"/>
                <w:lang w:val="en-GB"/>
              </w:rPr>
              <w:t>rients participants to essential</w:t>
            </w:r>
            <w:r>
              <w:rPr>
                <w:rFonts w:ascii="Arial" w:hAnsi="Arial" w:cstheme="minorHAnsi"/>
                <w:sz w:val="22"/>
                <w:szCs w:val="22"/>
                <w:lang w:val="en-GB"/>
              </w:rPr>
              <w:t xml:space="preserve"> aspects</w:t>
            </w:r>
            <w:r w:rsidRPr="00E41EB9">
              <w:rPr>
                <w:rFonts w:ascii="Arial" w:hAnsi="Arial" w:cstheme="minorHAnsi"/>
                <w:sz w:val="22"/>
                <w:szCs w:val="22"/>
                <w:lang w:val="en-GB"/>
              </w:rPr>
              <w:t xml:space="preserve"> of the c</w:t>
            </w:r>
            <w:r w:rsidRPr="00103483">
              <w:rPr>
                <w:rFonts w:ascii="Arial" w:hAnsi="Arial" w:cstheme="minorHAnsi"/>
                <w:sz w:val="22"/>
                <w:szCs w:val="22"/>
                <w:lang w:val="en-GB"/>
              </w:rPr>
              <w:t xml:space="preserve">onceptual </w:t>
            </w:r>
            <w:r w:rsidRPr="00542E39">
              <w:rPr>
                <w:rFonts w:ascii="Arial" w:hAnsi="Arial" w:cstheme="minorHAnsi"/>
                <w:sz w:val="22"/>
                <w:szCs w:val="22"/>
                <w:lang w:val="en-GB"/>
              </w:rPr>
              <w:t>f</w:t>
            </w:r>
            <w:r w:rsidRPr="00260B2C">
              <w:rPr>
                <w:rFonts w:ascii="Arial" w:hAnsi="Arial" w:cstheme="minorHAnsi"/>
                <w:sz w:val="22"/>
                <w:szCs w:val="22"/>
                <w:lang w:val="en-GB"/>
              </w:rPr>
              <w:t>ramework an</w:t>
            </w:r>
            <w:r w:rsidRPr="00625DFA">
              <w:rPr>
                <w:rFonts w:ascii="Arial" w:hAnsi="Arial" w:cstheme="minorHAnsi"/>
                <w:sz w:val="22"/>
                <w:szCs w:val="22"/>
                <w:lang w:val="en-GB"/>
              </w:rPr>
              <w:t xml:space="preserve">d </w:t>
            </w:r>
            <w:r w:rsidRPr="00260245">
              <w:rPr>
                <w:rFonts w:ascii="Arial" w:hAnsi="Arial" w:cstheme="minorHAnsi"/>
                <w:sz w:val="22"/>
                <w:szCs w:val="22"/>
                <w:lang w:val="en-GB"/>
              </w:rPr>
              <w:t>the analysis t</w:t>
            </w:r>
            <w:r w:rsidRPr="007E6F92">
              <w:rPr>
                <w:rFonts w:ascii="Arial" w:hAnsi="Arial" w:cstheme="minorHAnsi"/>
                <w:sz w:val="22"/>
                <w:szCs w:val="22"/>
                <w:lang w:val="en-GB"/>
              </w:rPr>
              <w:t>ool</w:t>
            </w:r>
          </w:p>
          <w:p w14:paraId="33EE64C0" w14:textId="77777777" w:rsidR="00C31E25" w:rsidRPr="00C31E25" w:rsidRDefault="00C31E25"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 xml:space="preserve">Provides examples, preferably from </w:t>
            </w:r>
            <w:r>
              <w:rPr>
                <w:rFonts w:ascii="Arial" w:hAnsi="Arial" w:cstheme="minorHAnsi"/>
                <w:sz w:val="22"/>
                <w:szCs w:val="22"/>
                <w:lang w:val="en-GB"/>
              </w:rPr>
              <w:t xml:space="preserve">the workshop-hosting </w:t>
            </w:r>
            <w:r w:rsidRPr="002154B6">
              <w:rPr>
                <w:rFonts w:ascii="Arial" w:hAnsi="Arial" w:cstheme="minorHAnsi"/>
                <w:sz w:val="22"/>
                <w:szCs w:val="22"/>
                <w:lang w:val="en-GB"/>
              </w:rPr>
              <w:t xml:space="preserve">country or region but also </w:t>
            </w:r>
            <w:r>
              <w:rPr>
                <w:rFonts w:ascii="Arial" w:hAnsi="Arial" w:cstheme="minorHAnsi"/>
                <w:sz w:val="22"/>
                <w:szCs w:val="22"/>
                <w:lang w:val="en-GB"/>
              </w:rPr>
              <w:t>from other countries and regions</w:t>
            </w:r>
          </w:p>
          <w:p w14:paraId="3BD6563E" w14:textId="13D49F91" w:rsidR="006E57D0" w:rsidRPr="00C31E25" w:rsidRDefault="00C31E25" w:rsidP="009946C2">
            <w:pPr>
              <w:pStyle w:val="ListParagraph"/>
              <w:widowControl w:val="0"/>
              <w:numPr>
                <w:ilvl w:val="0"/>
                <w:numId w:val="4"/>
              </w:numPr>
              <w:spacing w:line="276" w:lineRule="auto"/>
              <w:ind w:left="346" w:hanging="346"/>
              <w:contextualSpacing w:val="0"/>
              <w:rPr>
                <w:rFonts w:ascii="Arial" w:hAnsi="Arial" w:cstheme="minorHAnsi"/>
                <w:b/>
                <w:sz w:val="22"/>
                <w:szCs w:val="22"/>
                <w:lang w:val="en-GB"/>
              </w:rPr>
            </w:pPr>
            <w:r w:rsidRPr="002154B6">
              <w:rPr>
                <w:rFonts w:ascii="Arial" w:hAnsi="Arial" w:cstheme="minorHAnsi"/>
                <w:sz w:val="22"/>
                <w:szCs w:val="22"/>
                <w:lang w:val="en-GB"/>
              </w:rPr>
              <w:t xml:space="preserve">Invites participants to add examples and comment on relevance to the country’s situation (after each </w:t>
            </w:r>
            <w:r>
              <w:rPr>
                <w:rFonts w:ascii="Arial" w:hAnsi="Arial" w:cstheme="minorHAnsi"/>
                <w:sz w:val="22"/>
                <w:szCs w:val="22"/>
                <w:lang w:val="en-GB"/>
              </w:rPr>
              <w:t>c</w:t>
            </w:r>
            <w:r w:rsidRPr="002154B6">
              <w:rPr>
                <w:rFonts w:ascii="Arial" w:hAnsi="Arial" w:cstheme="minorHAnsi"/>
                <w:sz w:val="22"/>
                <w:szCs w:val="22"/>
                <w:lang w:val="en-GB"/>
              </w:rPr>
              <w:t>ore function). A</w:t>
            </w:r>
            <w:r>
              <w:rPr>
                <w:rFonts w:ascii="Arial" w:hAnsi="Arial" w:cstheme="minorHAnsi"/>
                <w:sz w:val="22"/>
                <w:szCs w:val="22"/>
                <w:lang w:val="en-GB"/>
              </w:rPr>
              <w:t>n a</w:t>
            </w:r>
            <w:r w:rsidRPr="002154B6">
              <w:rPr>
                <w:rFonts w:ascii="Arial" w:hAnsi="Arial" w:cstheme="minorHAnsi"/>
                <w:sz w:val="22"/>
                <w:szCs w:val="22"/>
                <w:lang w:val="en-GB"/>
              </w:rPr>
              <w:t xml:space="preserve">lternative </w:t>
            </w:r>
            <w:r>
              <w:rPr>
                <w:rFonts w:ascii="Arial" w:hAnsi="Arial" w:cstheme="minorHAnsi"/>
                <w:sz w:val="22"/>
                <w:szCs w:val="22"/>
                <w:lang w:val="en-GB"/>
              </w:rPr>
              <w:t>would</w:t>
            </w:r>
            <w:r w:rsidRPr="002154B6">
              <w:rPr>
                <w:rFonts w:ascii="Arial" w:hAnsi="Arial" w:cstheme="minorHAnsi"/>
                <w:sz w:val="22"/>
                <w:szCs w:val="22"/>
                <w:lang w:val="en-GB"/>
              </w:rPr>
              <w:t xml:space="preserve"> be to ask participants to discuss </w:t>
            </w:r>
            <w:r>
              <w:rPr>
                <w:rFonts w:ascii="Arial" w:hAnsi="Arial" w:cstheme="minorHAnsi"/>
                <w:sz w:val="22"/>
                <w:szCs w:val="22"/>
                <w:lang w:val="en-GB"/>
              </w:rPr>
              <w:t xml:space="preserve">examples </w:t>
            </w:r>
            <w:r w:rsidRPr="002154B6">
              <w:rPr>
                <w:rFonts w:ascii="Arial" w:hAnsi="Arial" w:cstheme="minorHAnsi"/>
                <w:sz w:val="22"/>
                <w:szCs w:val="22"/>
                <w:lang w:val="en-GB"/>
              </w:rPr>
              <w:t>briefly (e.g., 3 minutes) at their tables.</w:t>
            </w:r>
          </w:p>
        </w:tc>
      </w:tr>
      <w:tr w:rsidR="006E57D0" w14:paraId="738F3B8E" w14:textId="77777777" w:rsidTr="00A85448">
        <w:tc>
          <w:tcPr>
            <w:tcW w:w="2965" w:type="dxa"/>
          </w:tcPr>
          <w:p w14:paraId="1B7F5B67" w14:textId="77777777" w:rsidR="006E57D0" w:rsidRDefault="006E57D0" w:rsidP="00A85448">
            <w:pPr>
              <w:spacing w:before="60" w:after="60" w:line="276" w:lineRule="auto"/>
              <w:rPr>
                <w:rFonts w:ascii="Arial" w:hAnsi="Arial" w:cstheme="minorHAnsi"/>
                <w:bCs/>
                <w:lang w:val="en-GB"/>
              </w:rPr>
            </w:pPr>
            <w:r w:rsidRPr="002154B6">
              <w:rPr>
                <w:rFonts w:ascii="Arial" w:hAnsi="Arial" w:cstheme="minorHAnsi"/>
                <w:b/>
                <w:lang w:val="en-GB"/>
              </w:rPr>
              <w:t xml:space="preserve">What </w:t>
            </w:r>
            <w:r>
              <w:rPr>
                <w:rFonts w:ascii="Arial" w:hAnsi="Arial" w:cstheme="minorHAnsi"/>
                <w:b/>
                <w:lang w:val="en-GB"/>
              </w:rPr>
              <w:t>p</w:t>
            </w:r>
            <w:r w:rsidRPr="002154B6">
              <w:rPr>
                <w:rFonts w:ascii="Arial" w:hAnsi="Arial" w:cstheme="minorHAnsi"/>
                <w:b/>
                <w:lang w:val="en-GB"/>
              </w:rPr>
              <w:t xml:space="preserve">articipants </w:t>
            </w:r>
            <w:r>
              <w:rPr>
                <w:rFonts w:ascii="Arial" w:hAnsi="Arial" w:cstheme="minorHAnsi"/>
                <w:b/>
                <w:lang w:val="en-GB"/>
              </w:rPr>
              <w:t>d</w:t>
            </w:r>
            <w:r w:rsidRPr="002154B6">
              <w:rPr>
                <w:rFonts w:ascii="Arial" w:hAnsi="Arial" w:cstheme="minorHAnsi"/>
                <w:b/>
                <w:lang w:val="en-GB"/>
              </w:rPr>
              <w:t>o</w:t>
            </w:r>
          </w:p>
        </w:tc>
        <w:tc>
          <w:tcPr>
            <w:tcW w:w="6385" w:type="dxa"/>
          </w:tcPr>
          <w:p w14:paraId="4E8DC87F" w14:textId="77777777" w:rsidR="00C31E25" w:rsidRPr="00C31E25" w:rsidRDefault="00C31E25"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 xml:space="preserve">Listen to </w:t>
            </w:r>
            <w:r>
              <w:rPr>
                <w:rFonts w:ascii="Arial" w:hAnsi="Arial" w:cstheme="minorHAnsi"/>
                <w:sz w:val="22"/>
                <w:szCs w:val="22"/>
                <w:lang w:val="en-GB"/>
              </w:rPr>
              <w:t xml:space="preserve">the </w:t>
            </w:r>
            <w:r w:rsidRPr="002154B6">
              <w:rPr>
                <w:rFonts w:ascii="Arial" w:hAnsi="Arial" w:cstheme="minorHAnsi"/>
                <w:sz w:val="22"/>
                <w:szCs w:val="22"/>
                <w:lang w:val="en-GB"/>
              </w:rPr>
              <w:t xml:space="preserve">presentation, referring to </w:t>
            </w:r>
            <w:r>
              <w:rPr>
                <w:rFonts w:ascii="Arial" w:hAnsi="Arial" w:cstheme="minorHAnsi"/>
                <w:sz w:val="22"/>
                <w:szCs w:val="22"/>
                <w:lang w:val="en-GB"/>
              </w:rPr>
              <w:t xml:space="preserve">the printed </w:t>
            </w:r>
            <w:r w:rsidRPr="002154B6">
              <w:rPr>
                <w:rFonts w:ascii="Arial" w:hAnsi="Arial" w:cstheme="minorHAnsi"/>
                <w:sz w:val="22"/>
                <w:szCs w:val="22"/>
                <w:lang w:val="en-GB"/>
              </w:rPr>
              <w:t>handouts</w:t>
            </w:r>
          </w:p>
          <w:p w14:paraId="26A06D56" w14:textId="259B1B40" w:rsidR="006E57D0" w:rsidRPr="00C31E25" w:rsidRDefault="00C31E25" w:rsidP="009946C2">
            <w:pPr>
              <w:pStyle w:val="ListParagraph"/>
              <w:widowControl w:val="0"/>
              <w:numPr>
                <w:ilvl w:val="0"/>
                <w:numId w:val="4"/>
              </w:numPr>
              <w:spacing w:line="276" w:lineRule="auto"/>
              <w:ind w:left="346" w:hanging="346"/>
              <w:contextualSpacing w:val="0"/>
              <w:rPr>
                <w:rFonts w:ascii="Arial" w:hAnsi="Arial" w:cstheme="minorHAnsi"/>
                <w:b/>
                <w:sz w:val="22"/>
                <w:szCs w:val="22"/>
                <w:lang w:val="en-GB"/>
              </w:rPr>
            </w:pPr>
            <w:r>
              <w:rPr>
                <w:rFonts w:ascii="Arial" w:hAnsi="Arial" w:cstheme="minorHAnsi"/>
                <w:sz w:val="22"/>
                <w:szCs w:val="22"/>
                <w:lang w:val="en-GB"/>
              </w:rPr>
              <w:t>O</w:t>
            </w:r>
            <w:r w:rsidRPr="002154B6">
              <w:rPr>
                <w:rFonts w:ascii="Arial" w:hAnsi="Arial" w:cstheme="minorHAnsi"/>
                <w:sz w:val="22"/>
                <w:szCs w:val="22"/>
                <w:lang w:val="en-GB"/>
              </w:rPr>
              <w:t>ffer examples and ask questions</w:t>
            </w:r>
            <w:r>
              <w:rPr>
                <w:rFonts w:ascii="Arial" w:hAnsi="Arial" w:cstheme="minorHAnsi"/>
                <w:sz w:val="22"/>
                <w:szCs w:val="22"/>
                <w:lang w:val="en-GB"/>
              </w:rPr>
              <w:t>, as prompted by the facilitator</w:t>
            </w:r>
          </w:p>
        </w:tc>
      </w:tr>
      <w:tr w:rsidR="006E57D0" w14:paraId="1A5C033E" w14:textId="77777777" w:rsidTr="00A85448">
        <w:tc>
          <w:tcPr>
            <w:tcW w:w="2965" w:type="dxa"/>
          </w:tcPr>
          <w:p w14:paraId="58ECA315" w14:textId="1327937F" w:rsidR="006E57D0" w:rsidRDefault="006E57D0" w:rsidP="00A85448">
            <w:pPr>
              <w:spacing w:before="60" w:after="60" w:line="276" w:lineRule="auto"/>
              <w:rPr>
                <w:rFonts w:ascii="Arial" w:hAnsi="Arial" w:cstheme="minorHAnsi"/>
                <w:bCs/>
                <w:lang w:val="en-GB"/>
              </w:rPr>
            </w:pPr>
            <w:r w:rsidRPr="002154B6">
              <w:rPr>
                <w:rFonts w:ascii="Arial" w:hAnsi="Arial" w:cstheme="minorHAnsi"/>
                <w:b/>
                <w:lang w:val="en-GB"/>
              </w:rPr>
              <w:t xml:space="preserve">Other </w:t>
            </w:r>
            <w:r>
              <w:rPr>
                <w:rFonts w:ascii="Arial" w:hAnsi="Arial" w:cstheme="minorHAnsi"/>
                <w:b/>
                <w:lang w:val="en-GB"/>
              </w:rPr>
              <w:t>s</w:t>
            </w:r>
            <w:r w:rsidRPr="002154B6">
              <w:rPr>
                <w:rFonts w:ascii="Arial" w:hAnsi="Arial" w:cstheme="minorHAnsi"/>
                <w:b/>
                <w:lang w:val="en-GB"/>
              </w:rPr>
              <w:t xml:space="preserve">uggestions </w:t>
            </w:r>
            <w:r>
              <w:rPr>
                <w:rFonts w:ascii="Arial" w:hAnsi="Arial" w:cstheme="minorHAnsi"/>
                <w:b/>
                <w:lang w:val="en-GB"/>
              </w:rPr>
              <w:t xml:space="preserve">or variations </w:t>
            </w:r>
            <w:r w:rsidRPr="002154B6">
              <w:rPr>
                <w:rFonts w:ascii="Arial" w:hAnsi="Arial" w:cstheme="minorHAnsi"/>
                <w:b/>
                <w:lang w:val="en-GB"/>
              </w:rPr>
              <w:t>for Activity</w:t>
            </w:r>
            <w:r>
              <w:rPr>
                <w:rFonts w:ascii="Arial" w:hAnsi="Arial" w:cstheme="minorHAnsi"/>
                <w:b/>
                <w:lang w:val="en-GB"/>
              </w:rPr>
              <w:t xml:space="preserve"> </w:t>
            </w:r>
            <w:r w:rsidR="00BB550E">
              <w:rPr>
                <w:rFonts w:ascii="Arial" w:hAnsi="Arial" w:cstheme="minorHAnsi"/>
                <w:b/>
                <w:lang w:val="en-GB"/>
              </w:rPr>
              <w:t>2</w:t>
            </w:r>
            <w:r>
              <w:rPr>
                <w:rFonts w:ascii="Arial" w:hAnsi="Arial" w:cstheme="minorHAnsi"/>
                <w:b/>
                <w:lang w:val="en-GB"/>
              </w:rPr>
              <w:t>:</w:t>
            </w:r>
          </w:p>
        </w:tc>
        <w:tc>
          <w:tcPr>
            <w:tcW w:w="6385" w:type="dxa"/>
          </w:tcPr>
          <w:p w14:paraId="3FE3A964" w14:textId="77777777" w:rsidR="00C31E25" w:rsidRDefault="00C31E25" w:rsidP="00C31E25">
            <w:pPr>
              <w:spacing w:line="276" w:lineRule="auto"/>
              <w:rPr>
                <w:rFonts w:ascii="Arial" w:hAnsi="Arial" w:cstheme="minorHAnsi"/>
                <w:lang w:val="en-GB"/>
              </w:rPr>
            </w:pPr>
            <w:r w:rsidRPr="008A4598">
              <w:rPr>
                <w:rFonts w:ascii="Arial" w:hAnsi="Arial" w:cstheme="minorHAnsi"/>
                <w:i/>
                <w:lang w:val="en-GB"/>
              </w:rPr>
              <w:t>A co-facilitator or other organizer should take notes</w:t>
            </w:r>
            <w:r w:rsidRPr="007044AC">
              <w:rPr>
                <w:rFonts w:ascii="Arial" w:hAnsi="Arial" w:cstheme="minorHAnsi"/>
                <w:lang w:val="en-GB"/>
              </w:rPr>
              <w:t xml:space="preserve"> on questions and examples from participants. These may be helpful to refer to later in the workshop.</w:t>
            </w:r>
          </w:p>
          <w:p w14:paraId="6C363E3F" w14:textId="77777777" w:rsidR="00C31E25" w:rsidRDefault="00C31E25" w:rsidP="00C31E25">
            <w:pPr>
              <w:spacing w:line="276" w:lineRule="auto"/>
              <w:rPr>
                <w:rFonts w:ascii="Arial" w:hAnsi="Arial" w:cstheme="minorHAnsi"/>
                <w:lang w:val="en-GB"/>
              </w:rPr>
            </w:pPr>
          </w:p>
          <w:p w14:paraId="2CFDA97E" w14:textId="1BE646C9" w:rsidR="006E57D0" w:rsidRPr="00C31E25" w:rsidRDefault="00C31E25" w:rsidP="00C31E25">
            <w:pPr>
              <w:spacing w:line="276" w:lineRule="auto"/>
              <w:rPr>
                <w:rFonts w:ascii="Arial" w:hAnsi="Arial" w:cstheme="minorHAnsi"/>
                <w:i/>
                <w:lang w:val="en-GB"/>
              </w:rPr>
            </w:pPr>
            <w:r w:rsidRPr="007044AC">
              <w:rPr>
                <w:rFonts w:ascii="Arial" w:hAnsi="Arial" w:cstheme="minorHAnsi"/>
                <w:i/>
                <w:lang w:val="en-GB"/>
              </w:rPr>
              <w:t xml:space="preserve">If this </w:t>
            </w:r>
            <w:r>
              <w:rPr>
                <w:rFonts w:ascii="Arial" w:hAnsi="Arial" w:cstheme="minorHAnsi"/>
                <w:i/>
                <w:lang w:val="en-GB"/>
              </w:rPr>
              <w:t xml:space="preserve">activity </w:t>
            </w:r>
            <w:r w:rsidRPr="007044AC">
              <w:rPr>
                <w:rFonts w:ascii="Arial" w:hAnsi="Arial" w:cstheme="minorHAnsi"/>
                <w:i/>
                <w:lang w:val="en-GB"/>
              </w:rPr>
              <w:t>seems to be too long for one presentation</w:t>
            </w:r>
            <w:r w:rsidRPr="009C5442">
              <w:rPr>
                <w:rFonts w:ascii="Arial" w:hAnsi="Arial" w:cstheme="minorHAnsi"/>
                <w:lang w:val="en-GB"/>
              </w:rPr>
              <w:t xml:space="preserve">, facilitators </w:t>
            </w:r>
            <w:r>
              <w:rPr>
                <w:rFonts w:ascii="Arial" w:hAnsi="Arial" w:cstheme="minorHAnsi"/>
                <w:lang w:val="en-GB"/>
              </w:rPr>
              <w:t>might</w:t>
            </w:r>
            <w:r w:rsidRPr="009C5442">
              <w:rPr>
                <w:rFonts w:ascii="Arial" w:hAnsi="Arial" w:cstheme="minorHAnsi"/>
                <w:lang w:val="en-GB"/>
              </w:rPr>
              <w:t xml:space="preserve"> choose to do a very brief overview (20 minutes) and then move most of the core function presentation into the first part of those five ‘core function’ sessions. This can be done by taking slides from th</w:t>
            </w:r>
            <w:r>
              <w:rPr>
                <w:rFonts w:ascii="Arial" w:hAnsi="Arial" w:cstheme="minorHAnsi"/>
                <w:lang w:val="en-GB"/>
              </w:rPr>
              <w:t>e</w:t>
            </w:r>
            <w:r w:rsidRPr="009C5442">
              <w:rPr>
                <w:rFonts w:ascii="Arial" w:hAnsi="Arial" w:cstheme="minorHAnsi"/>
                <w:lang w:val="en-GB"/>
              </w:rPr>
              <w:t xml:space="preserve"> conceptual framework presentation (if so, you will need to move slides around before the workshop). ‘Notes’ on the slides will also serve as reminders to the facilitator.</w:t>
            </w:r>
          </w:p>
        </w:tc>
      </w:tr>
    </w:tbl>
    <w:p w14:paraId="445E8166" w14:textId="7896EC7C" w:rsidR="006E57D0" w:rsidRDefault="006E57D0" w:rsidP="00EC623A">
      <w:pPr>
        <w:spacing w:line="276" w:lineRule="auto"/>
        <w:rPr>
          <w:rFonts w:ascii="Arial" w:hAnsi="Arial" w:cstheme="minorHAnsi"/>
          <w:bCs/>
          <w:lang w:val="en-GB"/>
        </w:rPr>
      </w:pPr>
    </w:p>
    <w:p w14:paraId="73852F24" w14:textId="77777777" w:rsidR="00EC623A" w:rsidRDefault="00EC623A" w:rsidP="00EC623A">
      <w:pPr>
        <w:spacing w:line="276" w:lineRule="auto"/>
        <w:jc w:val="center"/>
        <w:rPr>
          <w:rFonts w:ascii="Arial" w:hAnsi="Arial" w:cstheme="minorHAnsi"/>
          <w:color w:val="A6A6A6" w:themeColor="background1" w:themeShade="A6"/>
          <w:sz w:val="18"/>
          <w:szCs w:val="18"/>
          <w:lang w:val="en-GB"/>
        </w:rPr>
      </w:pPr>
      <w:r w:rsidRPr="00723433">
        <w:rPr>
          <w:rFonts w:ascii="Arial" w:hAnsi="Arial" w:cstheme="minorHAnsi"/>
          <w:color w:val="A6A6A6" w:themeColor="background1" w:themeShade="A6"/>
          <w:sz w:val="18"/>
          <w:szCs w:val="18"/>
          <w:lang w:val="en-GB"/>
        </w:rPr>
        <w:t>************************************************************************************************************</w:t>
      </w:r>
    </w:p>
    <w:p w14:paraId="576E7129" w14:textId="6232AFBF" w:rsidR="00EC623A" w:rsidRDefault="00EC623A">
      <w:pPr>
        <w:widowControl/>
        <w:autoSpaceDE/>
        <w:autoSpaceDN/>
        <w:spacing w:after="160" w:line="259" w:lineRule="auto"/>
        <w:rPr>
          <w:rFonts w:ascii="Arial" w:hAnsi="Arial" w:cstheme="minorHAnsi"/>
          <w:lang w:val="en-GB"/>
        </w:rPr>
      </w:pPr>
      <w:r>
        <w:rPr>
          <w:rFonts w:ascii="Arial" w:hAnsi="Arial" w:cstheme="minorHAnsi"/>
          <w:lang w:val="en-GB"/>
        </w:rPr>
        <w:br w:type="page"/>
      </w:r>
    </w:p>
    <w:p w14:paraId="42F8201D" w14:textId="77777777" w:rsidR="00EC623A" w:rsidRPr="002154B6" w:rsidRDefault="00EC623A" w:rsidP="00EC623A">
      <w:pPr>
        <w:spacing w:line="276" w:lineRule="auto"/>
        <w:rPr>
          <w:rFonts w:ascii="Arial" w:hAnsi="Arial" w:cstheme="minorHAnsi"/>
          <w:b/>
          <w:lang w:val="en-GB"/>
        </w:rPr>
      </w:pPr>
      <w:r w:rsidRPr="00026078">
        <w:rPr>
          <w:rFonts w:ascii="Arial" w:hAnsi="Arial" w:cstheme="minorHAnsi"/>
          <w:b/>
          <w:color w:val="3366FF"/>
          <w:sz w:val="24"/>
          <w:szCs w:val="24"/>
          <w:lang w:val="en-GB"/>
        </w:rPr>
        <w:lastRenderedPageBreak/>
        <w:t xml:space="preserve">ACTIVITY 3: Team discussion and identification of strengths and challenges in one </w:t>
      </w:r>
      <w:r w:rsidRPr="00F77D12">
        <w:rPr>
          <w:rFonts w:ascii="Arial" w:hAnsi="Arial" w:cstheme="minorHAnsi"/>
          <w:b/>
          <w:color w:val="3366FF"/>
          <w:sz w:val="24"/>
          <w:szCs w:val="24"/>
          <w:lang w:val="en-GB"/>
        </w:rPr>
        <w:t xml:space="preserve">selected </w:t>
      </w:r>
      <w:r w:rsidRPr="00026078">
        <w:rPr>
          <w:rFonts w:ascii="Arial" w:hAnsi="Arial" w:cstheme="minorHAnsi"/>
          <w:b/>
          <w:color w:val="3366FF"/>
          <w:sz w:val="24"/>
          <w:szCs w:val="24"/>
          <w:lang w:val="en-GB"/>
        </w:rPr>
        <w:t>core function</w:t>
      </w:r>
    </w:p>
    <w:p w14:paraId="43F4D9CB" w14:textId="6318A2A8" w:rsidR="00EC623A" w:rsidRDefault="00EC623A" w:rsidP="00EC623A">
      <w:pPr>
        <w:spacing w:line="276" w:lineRule="auto"/>
        <w:rPr>
          <w:rFonts w:ascii="Arial" w:hAnsi="Arial" w:cstheme="minorHAnsi"/>
          <w:b/>
          <w:lang w:val="en-GB"/>
        </w:rPr>
      </w:pPr>
    </w:p>
    <w:tbl>
      <w:tblPr>
        <w:tblStyle w:val="TableGrid"/>
        <w:tblW w:w="0" w:type="auto"/>
        <w:tblLook w:val="04A0" w:firstRow="1" w:lastRow="0" w:firstColumn="1" w:lastColumn="0" w:noHBand="0" w:noVBand="1"/>
      </w:tblPr>
      <w:tblGrid>
        <w:gridCol w:w="2965"/>
        <w:gridCol w:w="6385"/>
      </w:tblGrid>
      <w:tr w:rsidR="00365362" w14:paraId="4524EE17" w14:textId="77777777" w:rsidTr="009E29AA">
        <w:trPr>
          <w:trHeight w:val="3563"/>
        </w:trPr>
        <w:tc>
          <w:tcPr>
            <w:tcW w:w="2965" w:type="dxa"/>
          </w:tcPr>
          <w:p w14:paraId="2E4E6E74" w14:textId="77777777" w:rsidR="00365362" w:rsidRDefault="00365362" w:rsidP="00A85448">
            <w:pPr>
              <w:spacing w:before="60" w:after="60" w:line="276" w:lineRule="auto"/>
              <w:rPr>
                <w:rFonts w:ascii="Arial" w:hAnsi="Arial" w:cstheme="minorHAnsi"/>
                <w:bCs/>
                <w:lang w:val="en-GB"/>
              </w:rPr>
            </w:pPr>
            <w:r w:rsidRPr="002154B6">
              <w:rPr>
                <w:rFonts w:ascii="Arial" w:hAnsi="Arial" w:cstheme="minorHAnsi"/>
                <w:b/>
                <w:lang w:val="en-GB"/>
              </w:rPr>
              <w:t xml:space="preserve">Purpose and </w:t>
            </w:r>
            <w:r>
              <w:rPr>
                <w:rFonts w:ascii="Arial" w:hAnsi="Arial" w:cstheme="minorHAnsi"/>
                <w:b/>
                <w:lang w:val="en-GB"/>
              </w:rPr>
              <w:t>o</w:t>
            </w:r>
            <w:r w:rsidRPr="002154B6">
              <w:rPr>
                <w:rFonts w:ascii="Arial" w:hAnsi="Arial" w:cstheme="minorHAnsi"/>
                <w:b/>
                <w:lang w:val="en-GB"/>
              </w:rPr>
              <w:t>verview</w:t>
            </w:r>
          </w:p>
        </w:tc>
        <w:tc>
          <w:tcPr>
            <w:tcW w:w="6385" w:type="dxa"/>
          </w:tcPr>
          <w:p w14:paraId="662D8179" w14:textId="77777777" w:rsidR="009E29AA" w:rsidRDefault="00365362" w:rsidP="00A85448">
            <w:pPr>
              <w:spacing w:line="276" w:lineRule="auto"/>
              <w:rPr>
                <w:rFonts w:ascii="Arial" w:hAnsi="Arial" w:cstheme="minorHAnsi"/>
                <w:lang w:val="en-GB"/>
              </w:rPr>
            </w:pPr>
            <w:r w:rsidRPr="002154B6">
              <w:rPr>
                <w:rFonts w:ascii="Arial" w:hAnsi="Arial" w:cstheme="minorHAnsi"/>
                <w:lang w:val="en-GB"/>
              </w:rPr>
              <w:t xml:space="preserve">This basic activity may be used by teams for each of the </w:t>
            </w:r>
            <w:r>
              <w:rPr>
                <w:rFonts w:ascii="Arial" w:hAnsi="Arial" w:cstheme="minorHAnsi"/>
                <w:lang w:val="en-GB"/>
              </w:rPr>
              <w:t>five</w:t>
            </w:r>
            <w:r w:rsidRPr="002154B6">
              <w:rPr>
                <w:rFonts w:ascii="Arial" w:hAnsi="Arial" w:cstheme="minorHAnsi"/>
                <w:lang w:val="en-GB"/>
              </w:rPr>
              <w:t xml:space="preserve"> core functions</w:t>
            </w:r>
            <w:r w:rsidRPr="00E41EB9">
              <w:rPr>
                <w:rFonts w:ascii="Arial" w:hAnsi="Arial" w:cstheme="minorHAnsi"/>
                <w:lang w:val="en-GB"/>
              </w:rPr>
              <w:t>.</w:t>
            </w:r>
            <w:r w:rsidRPr="002154B6">
              <w:rPr>
                <w:rFonts w:ascii="Arial" w:hAnsi="Arial" w:cstheme="minorHAnsi"/>
                <w:lang w:val="en-GB"/>
              </w:rPr>
              <w:t xml:space="preserve"> The purpose is for each team to work together on one core function</w:t>
            </w:r>
            <w:r>
              <w:rPr>
                <w:rFonts w:ascii="Arial" w:hAnsi="Arial" w:cstheme="minorHAnsi"/>
                <w:lang w:val="en-GB"/>
              </w:rPr>
              <w:t xml:space="preserve">, </w:t>
            </w:r>
            <w:r w:rsidRPr="002154B6">
              <w:rPr>
                <w:rFonts w:ascii="Arial" w:hAnsi="Arial" w:cstheme="minorHAnsi"/>
                <w:lang w:val="en-GB"/>
              </w:rPr>
              <w:t xml:space="preserve">followed by the plenary discussion described </w:t>
            </w:r>
            <w:r>
              <w:rPr>
                <w:rFonts w:ascii="Arial" w:hAnsi="Arial" w:cstheme="minorHAnsi"/>
                <w:lang w:val="en-GB"/>
              </w:rPr>
              <w:t>in</w:t>
            </w:r>
            <w:r w:rsidRPr="002154B6">
              <w:rPr>
                <w:rFonts w:ascii="Arial" w:hAnsi="Arial" w:cstheme="minorHAnsi"/>
                <w:lang w:val="en-GB"/>
              </w:rPr>
              <w:t xml:space="preserve"> </w:t>
            </w:r>
            <w:r w:rsidRPr="00C23A56">
              <w:rPr>
                <w:rFonts w:ascii="Arial" w:hAnsi="Arial" w:cstheme="minorHAnsi"/>
                <w:i/>
                <w:lang w:val="en-GB"/>
              </w:rPr>
              <w:t>Activity 5</w:t>
            </w:r>
            <w:r w:rsidRPr="002154B6">
              <w:rPr>
                <w:rFonts w:ascii="Arial" w:hAnsi="Arial" w:cstheme="minorHAnsi"/>
                <w:lang w:val="en-GB"/>
              </w:rPr>
              <w:t>.</w:t>
            </w:r>
          </w:p>
          <w:p w14:paraId="2157E841" w14:textId="77777777" w:rsidR="009E29AA" w:rsidRDefault="009E29AA" w:rsidP="00A85448">
            <w:pPr>
              <w:spacing w:line="276" w:lineRule="auto"/>
              <w:rPr>
                <w:rFonts w:ascii="Arial" w:hAnsi="Arial" w:cstheme="minorHAnsi"/>
                <w:lang w:val="en-GB"/>
              </w:rPr>
            </w:pPr>
          </w:p>
          <w:p w14:paraId="11F0276B" w14:textId="7ACCE41B" w:rsidR="00365362" w:rsidRPr="006E57D0" w:rsidRDefault="00365362" w:rsidP="00A85448">
            <w:pPr>
              <w:spacing w:line="276" w:lineRule="auto"/>
              <w:rPr>
                <w:rFonts w:ascii="Arial" w:hAnsi="Arial" w:cstheme="minorHAnsi"/>
                <w:lang w:val="en-GB"/>
              </w:rPr>
            </w:pPr>
            <w:r w:rsidRPr="002154B6">
              <w:rPr>
                <w:rFonts w:ascii="Arial" w:hAnsi="Arial" w:cstheme="minorHAnsi"/>
                <w:lang w:val="en-GB"/>
              </w:rPr>
              <w:t xml:space="preserve">As each team works at their table, they refer to the printed </w:t>
            </w:r>
            <w:r w:rsidRPr="00026078">
              <w:rPr>
                <w:rFonts w:ascii="Arial" w:hAnsi="Arial" w:cstheme="minorHAnsi"/>
                <w:b/>
                <w:lang w:val="en-GB"/>
              </w:rPr>
              <w:t>analysis tool material</w:t>
            </w:r>
            <w:r w:rsidRPr="002154B6">
              <w:rPr>
                <w:rFonts w:ascii="Arial" w:hAnsi="Arial" w:cstheme="minorHAnsi"/>
                <w:lang w:val="en-GB"/>
              </w:rPr>
              <w:t xml:space="preserve">, which has the guiding questions related to each </w:t>
            </w:r>
            <w:r w:rsidRPr="00026078">
              <w:rPr>
                <w:rFonts w:ascii="Arial" w:hAnsi="Arial" w:cstheme="minorHAnsi"/>
                <w:b/>
                <w:lang w:val="en-GB"/>
              </w:rPr>
              <w:t>goal</w:t>
            </w:r>
            <w:r w:rsidRPr="002154B6">
              <w:rPr>
                <w:rFonts w:ascii="Arial" w:hAnsi="Arial" w:cstheme="minorHAnsi"/>
                <w:lang w:val="en-GB"/>
              </w:rPr>
              <w:t xml:space="preserve"> for that </w:t>
            </w:r>
            <w:r w:rsidRPr="00C23A56">
              <w:rPr>
                <w:rFonts w:ascii="Arial" w:hAnsi="Arial" w:cstheme="minorHAnsi"/>
                <w:b/>
                <w:lang w:val="en-GB"/>
              </w:rPr>
              <w:t xml:space="preserve">core function, </w:t>
            </w:r>
            <w:r w:rsidRPr="002154B6">
              <w:rPr>
                <w:rFonts w:ascii="Arial" w:hAnsi="Arial" w:cstheme="minorHAnsi"/>
                <w:lang w:val="en-GB"/>
              </w:rPr>
              <w:t xml:space="preserve">and they agree on the country’s progress in each </w:t>
            </w:r>
            <w:r>
              <w:rPr>
                <w:rFonts w:ascii="Arial" w:hAnsi="Arial" w:cstheme="minorHAnsi"/>
                <w:lang w:val="en-GB"/>
              </w:rPr>
              <w:t>g</w:t>
            </w:r>
            <w:r w:rsidRPr="002154B6">
              <w:rPr>
                <w:rFonts w:ascii="Arial" w:hAnsi="Arial" w:cstheme="minorHAnsi"/>
                <w:lang w:val="en-GB"/>
              </w:rPr>
              <w:t xml:space="preserve">oal. They then agree on the </w:t>
            </w:r>
            <w:r w:rsidRPr="00026078">
              <w:rPr>
                <w:rFonts w:ascii="Arial" w:hAnsi="Arial" w:cstheme="minorHAnsi"/>
                <w:b/>
                <w:lang w:val="en-GB"/>
              </w:rPr>
              <w:t>key strengths</w:t>
            </w:r>
            <w:r>
              <w:rPr>
                <w:rFonts w:ascii="Arial" w:hAnsi="Arial" w:cstheme="minorHAnsi"/>
                <w:lang w:val="en-GB"/>
              </w:rPr>
              <w:t>, and</w:t>
            </w:r>
            <w:r w:rsidRPr="002154B6">
              <w:rPr>
                <w:rFonts w:ascii="Arial" w:hAnsi="Arial" w:cstheme="minorHAnsi"/>
                <w:lang w:val="en-GB"/>
              </w:rPr>
              <w:t xml:space="preserve"> </w:t>
            </w:r>
            <w:r w:rsidRPr="00026078">
              <w:rPr>
                <w:rFonts w:ascii="Arial" w:hAnsi="Arial" w:cstheme="minorHAnsi"/>
                <w:b/>
                <w:lang w:val="en-GB"/>
              </w:rPr>
              <w:t>no more than two or three major challenges</w:t>
            </w:r>
            <w:r w:rsidRPr="002154B6">
              <w:rPr>
                <w:rFonts w:ascii="Arial" w:hAnsi="Arial" w:cstheme="minorHAnsi"/>
                <w:lang w:val="en-GB"/>
              </w:rPr>
              <w:t xml:space="preserve"> in this </w:t>
            </w:r>
            <w:r>
              <w:rPr>
                <w:rFonts w:ascii="Arial" w:hAnsi="Arial" w:cstheme="minorHAnsi"/>
                <w:lang w:val="en-GB"/>
              </w:rPr>
              <w:t>c</w:t>
            </w:r>
            <w:r w:rsidRPr="002154B6">
              <w:rPr>
                <w:rFonts w:ascii="Arial" w:hAnsi="Arial" w:cstheme="minorHAnsi"/>
                <w:lang w:val="en-GB"/>
              </w:rPr>
              <w:t xml:space="preserve">ore </w:t>
            </w:r>
            <w:r>
              <w:rPr>
                <w:rFonts w:ascii="Arial" w:hAnsi="Arial" w:cstheme="minorHAnsi"/>
                <w:lang w:val="en-GB"/>
              </w:rPr>
              <w:t>f</w:t>
            </w:r>
            <w:r w:rsidRPr="002154B6">
              <w:rPr>
                <w:rFonts w:ascii="Arial" w:hAnsi="Arial" w:cstheme="minorHAnsi"/>
                <w:lang w:val="en-GB"/>
              </w:rPr>
              <w:t>unction and note those down on a chart paper</w:t>
            </w:r>
          </w:p>
        </w:tc>
      </w:tr>
      <w:tr w:rsidR="00365362" w14:paraId="07D27A97" w14:textId="77777777" w:rsidTr="00A85448">
        <w:tc>
          <w:tcPr>
            <w:tcW w:w="2965" w:type="dxa"/>
          </w:tcPr>
          <w:p w14:paraId="34CEC75E" w14:textId="77777777" w:rsidR="00365362" w:rsidRDefault="00365362" w:rsidP="00A85448">
            <w:pPr>
              <w:spacing w:before="60" w:after="60" w:line="276" w:lineRule="auto"/>
              <w:rPr>
                <w:rFonts w:ascii="Arial" w:hAnsi="Arial" w:cstheme="minorHAnsi"/>
                <w:bCs/>
                <w:lang w:val="en-GB"/>
              </w:rPr>
            </w:pPr>
            <w:r w:rsidRPr="002154B6">
              <w:rPr>
                <w:rFonts w:ascii="Arial" w:hAnsi="Arial" w:cstheme="minorHAnsi"/>
                <w:b/>
                <w:lang w:val="en-GB"/>
              </w:rPr>
              <w:t xml:space="preserve">Time </w:t>
            </w:r>
            <w:r>
              <w:rPr>
                <w:rFonts w:ascii="Arial" w:hAnsi="Arial" w:cstheme="minorHAnsi"/>
                <w:b/>
                <w:lang w:val="en-GB"/>
              </w:rPr>
              <w:t>n</w:t>
            </w:r>
            <w:r w:rsidRPr="002154B6">
              <w:rPr>
                <w:rFonts w:ascii="Arial" w:hAnsi="Arial" w:cstheme="minorHAnsi"/>
                <w:b/>
                <w:lang w:val="en-GB"/>
              </w:rPr>
              <w:t>eeded</w:t>
            </w:r>
          </w:p>
        </w:tc>
        <w:tc>
          <w:tcPr>
            <w:tcW w:w="6385" w:type="dxa"/>
          </w:tcPr>
          <w:p w14:paraId="7BC320E9" w14:textId="12FA503D" w:rsidR="00365362" w:rsidRDefault="009E29AA" w:rsidP="00A85448">
            <w:pPr>
              <w:spacing w:before="60" w:after="60" w:line="276" w:lineRule="auto"/>
              <w:rPr>
                <w:rFonts w:ascii="Arial" w:hAnsi="Arial" w:cstheme="minorHAnsi"/>
                <w:bCs/>
                <w:lang w:val="en-GB"/>
              </w:rPr>
            </w:pPr>
            <w:r w:rsidRPr="002154B6">
              <w:rPr>
                <w:rFonts w:ascii="Arial" w:hAnsi="Arial" w:cstheme="minorHAnsi"/>
                <w:lang w:val="en-GB"/>
              </w:rPr>
              <w:t>1 hour</w:t>
            </w:r>
          </w:p>
        </w:tc>
      </w:tr>
      <w:tr w:rsidR="00365362" w14:paraId="277B519F" w14:textId="77777777" w:rsidTr="00A85448">
        <w:tc>
          <w:tcPr>
            <w:tcW w:w="2965" w:type="dxa"/>
          </w:tcPr>
          <w:p w14:paraId="30B5B4B8" w14:textId="77777777" w:rsidR="00365362" w:rsidRDefault="00365362" w:rsidP="00A85448">
            <w:pPr>
              <w:spacing w:before="60" w:after="60" w:line="276" w:lineRule="auto"/>
              <w:rPr>
                <w:rFonts w:ascii="Arial" w:hAnsi="Arial" w:cstheme="minorHAnsi"/>
                <w:bCs/>
                <w:lang w:val="en-GB"/>
              </w:rPr>
            </w:pPr>
            <w:r w:rsidRPr="002154B6">
              <w:rPr>
                <w:rFonts w:ascii="Arial" w:hAnsi="Arial" w:cstheme="minorHAnsi"/>
                <w:b/>
                <w:lang w:val="en-GB"/>
              </w:rPr>
              <w:t xml:space="preserve">Materials </w:t>
            </w:r>
            <w:r>
              <w:rPr>
                <w:rFonts w:ascii="Arial" w:hAnsi="Arial" w:cstheme="minorHAnsi"/>
                <w:b/>
                <w:lang w:val="en-GB"/>
              </w:rPr>
              <w:t>n</w:t>
            </w:r>
            <w:r w:rsidRPr="002154B6">
              <w:rPr>
                <w:rFonts w:ascii="Arial" w:hAnsi="Arial" w:cstheme="minorHAnsi"/>
                <w:b/>
                <w:lang w:val="en-GB"/>
              </w:rPr>
              <w:t>eeded</w:t>
            </w:r>
          </w:p>
        </w:tc>
        <w:tc>
          <w:tcPr>
            <w:tcW w:w="6385" w:type="dxa"/>
          </w:tcPr>
          <w:p w14:paraId="4779EC5B" w14:textId="77777777" w:rsidR="009E29AA" w:rsidRPr="009E29AA" w:rsidRDefault="009E29AA"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9E29AA">
              <w:rPr>
                <w:rFonts w:ascii="Arial" w:hAnsi="Arial" w:cstheme="minorHAnsi"/>
                <w:sz w:val="22"/>
                <w:szCs w:val="22"/>
                <w:lang w:val="en-GB"/>
              </w:rPr>
              <w:t>The subsector analysis tool modules with goals and associated questions (all participants have these on paper)</w:t>
            </w:r>
          </w:p>
          <w:p w14:paraId="2B6D2DBC" w14:textId="77777777" w:rsidR="009E29AA" w:rsidRPr="009E29AA" w:rsidRDefault="009E29AA"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9E29AA">
              <w:rPr>
                <w:rFonts w:ascii="Arial" w:hAnsi="Arial" w:cstheme="minorHAnsi"/>
                <w:sz w:val="22"/>
                <w:szCs w:val="22"/>
                <w:lang w:val="en-GB"/>
              </w:rPr>
              <w:t>Sticky notes (if facilitators have decided to use these)</w:t>
            </w:r>
          </w:p>
          <w:p w14:paraId="16805480" w14:textId="77777777" w:rsidR="009E29AA" w:rsidRPr="009E29AA" w:rsidRDefault="009E29AA"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9E29AA">
              <w:rPr>
                <w:rFonts w:ascii="Arial" w:hAnsi="Arial" w:cstheme="minorHAnsi"/>
                <w:sz w:val="22"/>
                <w:szCs w:val="22"/>
                <w:lang w:val="en-GB"/>
              </w:rPr>
              <w:t>Chart paper</w:t>
            </w:r>
          </w:p>
          <w:p w14:paraId="45E2C3B8" w14:textId="11F66164" w:rsidR="00365362" w:rsidRPr="009E29AA" w:rsidRDefault="009E29AA"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9E29AA">
              <w:rPr>
                <w:rFonts w:ascii="Arial" w:hAnsi="Arial" w:cstheme="minorHAnsi"/>
                <w:sz w:val="22"/>
                <w:szCs w:val="22"/>
                <w:lang w:val="en-GB"/>
              </w:rPr>
              <w:t>Markers</w:t>
            </w:r>
          </w:p>
        </w:tc>
      </w:tr>
      <w:tr w:rsidR="00365362" w14:paraId="4B258BBB" w14:textId="77777777" w:rsidTr="00A85448">
        <w:tc>
          <w:tcPr>
            <w:tcW w:w="2965" w:type="dxa"/>
          </w:tcPr>
          <w:p w14:paraId="40F70A31" w14:textId="77777777" w:rsidR="00365362" w:rsidRDefault="00365362" w:rsidP="00A85448">
            <w:pPr>
              <w:spacing w:before="60" w:after="60" w:line="276" w:lineRule="auto"/>
              <w:rPr>
                <w:rFonts w:ascii="Arial" w:hAnsi="Arial" w:cstheme="minorHAnsi"/>
                <w:bCs/>
                <w:lang w:val="en-GB"/>
              </w:rPr>
            </w:pPr>
            <w:r w:rsidRPr="002F1839">
              <w:rPr>
                <w:rFonts w:ascii="Arial" w:hAnsi="Arial" w:cstheme="minorHAnsi"/>
                <w:b/>
                <w:lang w:val="en-GB"/>
              </w:rPr>
              <w:t>What the facilitator does</w:t>
            </w:r>
          </w:p>
        </w:tc>
        <w:tc>
          <w:tcPr>
            <w:tcW w:w="6385" w:type="dxa"/>
          </w:tcPr>
          <w:p w14:paraId="22AC8308" w14:textId="77777777" w:rsidR="009E29AA" w:rsidRPr="009E29AA" w:rsidRDefault="009E29AA"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 xml:space="preserve">Introduce </w:t>
            </w:r>
            <w:r>
              <w:rPr>
                <w:rFonts w:ascii="Arial" w:hAnsi="Arial" w:cstheme="minorHAnsi"/>
                <w:sz w:val="22"/>
                <w:szCs w:val="22"/>
                <w:lang w:val="en-GB"/>
              </w:rPr>
              <w:t xml:space="preserve">the </w:t>
            </w:r>
            <w:r w:rsidRPr="002154B6">
              <w:rPr>
                <w:rFonts w:ascii="Arial" w:hAnsi="Arial" w:cstheme="minorHAnsi"/>
                <w:sz w:val="22"/>
                <w:szCs w:val="22"/>
                <w:lang w:val="en-GB"/>
              </w:rPr>
              <w:t>activity</w:t>
            </w:r>
            <w:r>
              <w:rPr>
                <w:rFonts w:ascii="Arial" w:hAnsi="Arial" w:cstheme="minorHAnsi"/>
                <w:sz w:val="22"/>
                <w:szCs w:val="22"/>
                <w:lang w:val="en-GB"/>
              </w:rPr>
              <w:t xml:space="preserve">; </w:t>
            </w:r>
            <w:r w:rsidRPr="002154B6">
              <w:rPr>
                <w:rFonts w:ascii="Arial" w:hAnsi="Arial" w:cstheme="minorHAnsi"/>
                <w:sz w:val="22"/>
                <w:szCs w:val="22"/>
                <w:lang w:val="en-GB"/>
              </w:rPr>
              <w:t xml:space="preserve">note that it will take longer for the first </w:t>
            </w:r>
            <w:r>
              <w:rPr>
                <w:rFonts w:ascii="Arial" w:hAnsi="Arial" w:cstheme="minorHAnsi"/>
                <w:sz w:val="22"/>
                <w:szCs w:val="22"/>
                <w:lang w:val="en-GB"/>
              </w:rPr>
              <w:t>c</w:t>
            </w:r>
            <w:r w:rsidRPr="002154B6">
              <w:rPr>
                <w:rFonts w:ascii="Arial" w:hAnsi="Arial" w:cstheme="minorHAnsi"/>
                <w:sz w:val="22"/>
                <w:szCs w:val="22"/>
                <w:lang w:val="en-GB"/>
              </w:rPr>
              <w:t xml:space="preserve">ore </w:t>
            </w:r>
            <w:r>
              <w:rPr>
                <w:rFonts w:ascii="Arial" w:hAnsi="Arial" w:cstheme="minorHAnsi"/>
                <w:sz w:val="22"/>
                <w:szCs w:val="22"/>
                <w:lang w:val="en-GB"/>
              </w:rPr>
              <w:t>f</w:t>
            </w:r>
            <w:r w:rsidRPr="002154B6">
              <w:rPr>
                <w:rFonts w:ascii="Arial" w:hAnsi="Arial" w:cstheme="minorHAnsi"/>
                <w:sz w:val="22"/>
                <w:szCs w:val="22"/>
                <w:lang w:val="en-GB"/>
              </w:rPr>
              <w:t xml:space="preserve">unction. </w:t>
            </w:r>
            <w:r>
              <w:rPr>
                <w:rFonts w:ascii="Arial" w:hAnsi="Arial" w:cstheme="minorHAnsi"/>
                <w:sz w:val="22"/>
                <w:szCs w:val="22"/>
                <w:lang w:val="en-GB"/>
              </w:rPr>
              <w:t>The presentation s</w:t>
            </w:r>
            <w:r w:rsidRPr="002154B6">
              <w:rPr>
                <w:rFonts w:ascii="Arial" w:hAnsi="Arial" w:cstheme="minorHAnsi"/>
                <w:sz w:val="22"/>
                <w:szCs w:val="22"/>
                <w:lang w:val="en-GB"/>
              </w:rPr>
              <w:t>lide will have brief directions. Leave the slide on the screen during th</w:t>
            </w:r>
            <w:r>
              <w:rPr>
                <w:rFonts w:ascii="Arial" w:hAnsi="Arial" w:cstheme="minorHAnsi"/>
                <w:sz w:val="22"/>
                <w:szCs w:val="22"/>
                <w:lang w:val="en-GB"/>
              </w:rPr>
              <w:t>is</w:t>
            </w:r>
            <w:r w:rsidRPr="002154B6">
              <w:rPr>
                <w:rFonts w:ascii="Arial" w:hAnsi="Arial" w:cstheme="minorHAnsi"/>
                <w:sz w:val="22"/>
                <w:szCs w:val="22"/>
                <w:lang w:val="en-GB"/>
              </w:rPr>
              <w:t xml:space="preserve"> activity</w:t>
            </w:r>
            <w:r>
              <w:rPr>
                <w:rFonts w:ascii="Arial" w:hAnsi="Arial" w:cstheme="minorHAnsi"/>
                <w:sz w:val="22"/>
                <w:szCs w:val="22"/>
                <w:lang w:val="en-GB"/>
              </w:rPr>
              <w:t>.</w:t>
            </w:r>
          </w:p>
          <w:p w14:paraId="4F2B9582" w14:textId="77777777" w:rsidR="009E29AA" w:rsidRPr="009E29AA" w:rsidRDefault="009E29AA"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 xml:space="preserve">Walk around during the team discussions, listening to what they are saying, clarifying any points and answering questions. </w:t>
            </w:r>
          </w:p>
          <w:p w14:paraId="604ED3F0" w14:textId="68AC8A75" w:rsidR="00365362" w:rsidRPr="009E29AA" w:rsidRDefault="009E29AA" w:rsidP="009946C2">
            <w:pPr>
              <w:pStyle w:val="ListParagraph"/>
              <w:widowControl w:val="0"/>
              <w:numPr>
                <w:ilvl w:val="0"/>
                <w:numId w:val="4"/>
              </w:numPr>
              <w:spacing w:line="276" w:lineRule="auto"/>
              <w:ind w:left="346" w:hanging="346"/>
              <w:contextualSpacing w:val="0"/>
              <w:rPr>
                <w:rFonts w:ascii="Arial" w:hAnsi="Arial" w:cstheme="minorHAnsi"/>
                <w:b/>
                <w:sz w:val="22"/>
                <w:szCs w:val="22"/>
                <w:lang w:val="en-GB"/>
              </w:rPr>
            </w:pPr>
            <w:r w:rsidRPr="002154B6">
              <w:rPr>
                <w:rFonts w:ascii="Arial" w:hAnsi="Arial" w:cstheme="minorHAnsi"/>
                <w:sz w:val="22"/>
                <w:szCs w:val="22"/>
                <w:lang w:val="en-GB"/>
              </w:rPr>
              <w:t xml:space="preserve">Remind </w:t>
            </w:r>
            <w:r>
              <w:rPr>
                <w:rFonts w:ascii="Arial" w:hAnsi="Arial" w:cstheme="minorHAnsi"/>
                <w:sz w:val="22"/>
                <w:szCs w:val="22"/>
                <w:lang w:val="en-GB"/>
              </w:rPr>
              <w:t xml:space="preserve">participants </w:t>
            </w:r>
            <w:r w:rsidRPr="002154B6">
              <w:rPr>
                <w:rFonts w:ascii="Arial" w:hAnsi="Arial" w:cstheme="minorHAnsi"/>
                <w:sz w:val="22"/>
                <w:szCs w:val="22"/>
                <w:lang w:val="en-GB"/>
              </w:rPr>
              <w:t>about time, for example</w:t>
            </w:r>
            <w:r>
              <w:rPr>
                <w:rFonts w:ascii="Arial" w:hAnsi="Arial" w:cstheme="minorHAnsi"/>
                <w:sz w:val="22"/>
                <w:szCs w:val="22"/>
                <w:lang w:val="en-GB"/>
              </w:rPr>
              <w:t>,</w:t>
            </w:r>
            <w:r w:rsidRPr="002154B6">
              <w:rPr>
                <w:rFonts w:ascii="Arial" w:hAnsi="Arial" w:cstheme="minorHAnsi"/>
                <w:sz w:val="22"/>
                <w:szCs w:val="22"/>
                <w:lang w:val="en-GB"/>
              </w:rPr>
              <w:t xml:space="preserve"> saying “Be sure you are working through questions related to each </w:t>
            </w:r>
            <w:r>
              <w:rPr>
                <w:rFonts w:ascii="Arial" w:hAnsi="Arial" w:cstheme="minorHAnsi"/>
                <w:sz w:val="22"/>
                <w:szCs w:val="22"/>
                <w:lang w:val="en-GB"/>
              </w:rPr>
              <w:t>g</w:t>
            </w:r>
            <w:r w:rsidRPr="002154B6">
              <w:rPr>
                <w:rFonts w:ascii="Arial" w:hAnsi="Arial" w:cstheme="minorHAnsi"/>
                <w:sz w:val="22"/>
                <w:szCs w:val="22"/>
                <w:lang w:val="en-GB"/>
              </w:rPr>
              <w:t xml:space="preserve">oal. You may spend more time on some questions than others, but please consider all of them.” Also ask if groups have </w:t>
            </w:r>
            <w:proofErr w:type="gramStart"/>
            <w:r w:rsidRPr="002154B6">
              <w:rPr>
                <w:rFonts w:ascii="Arial" w:hAnsi="Arial" w:cstheme="minorHAnsi"/>
                <w:sz w:val="22"/>
                <w:szCs w:val="22"/>
                <w:lang w:val="en-GB"/>
              </w:rPr>
              <w:t xml:space="preserve">finished, </w:t>
            </w:r>
            <w:r>
              <w:rPr>
                <w:rFonts w:ascii="Arial" w:hAnsi="Arial" w:cstheme="minorHAnsi"/>
                <w:sz w:val="22"/>
                <w:szCs w:val="22"/>
                <w:lang w:val="en-GB"/>
              </w:rPr>
              <w:t>and</w:t>
            </w:r>
            <w:proofErr w:type="gramEnd"/>
            <w:r>
              <w:rPr>
                <w:rFonts w:ascii="Arial" w:hAnsi="Arial" w:cstheme="minorHAnsi"/>
                <w:sz w:val="22"/>
                <w:szCs w:val="22"/>
                <w:lang w:val="en-GB"/>
              </w:rPr>
              <w:t xml:space="preserve"> </w:t>
            </w:r>
            <w:r w:rsidRPr="002154B6">
              <w:rPr>
                <w:rFonts w:ascii="Arial" w:hAnsi="Arial" w:cstheme="minorHAnsi"/>
                <w:sz w:val="22"/>
                <w:szCs w:val="22"/>
                <w:lang w:val="en-GB"/>
              </w:rPr>
              <w:t>add a bit more time as needed.</w:t>
            </w:r>
          </w:p>
        </w:tc>
      </w:tr>
      <w:tr w:rsidR="00365362" w14:paraId="38D97111" w14:textId="77777777" w:rsidTr="00A85448">
        <w:tc>
          <w:tcPr>
            <w:tcW w:w="2965" w:type="dxa"/>
          </w:tcPr>
          <w:p w14:paraId="7A6E7433" w14:textId="77777777" w:rsidR="00365362" w:rsidRDefault="00365362" w:rsidP="00A85448">
            <w:pPr>
              <w:spacing w:before="60" w:after="60" w:line="276" w:lineRule="auto"/>
              <w:rPr>
                <w:rFonts w:ascii="Arial" w:hAnsi="Arial" w:cstheme="minorHAnsi"/>
                <w:bCs/>
                <w:lang w:val="en-GB"/>
              </w:rPr>
            </w:pPr>
            <w:r w:rsidRPr="002154B6">
              <w:rPr>
                <w:rFonts w:ascii="Arial" w:hAnsi="Arial" w:cstheme="minorHAnsi"/>
                <w:b/>
                <w:lang w:val="en-GB"/>
              </w:rPr>
              <w:t xml:space="preserve">What </w:t>
            </w:r>
            <w:r>
              <w:rPr>
                <w:rFonts w:ascii="Arial" w:hAnsi="Arial" w:cstheme="minorHAnsi"/>
                <w:b/>
                <w:lang w:val="en-GB"/>
              </w:rPr>
              <w:t>p</w:t>
            </w:r>
            <w:r w:rsidRPr="002154B6">
              <w:rPr>
                <w:rFonts w:ascii="Arial" w:hAnsi="Arial" w:cstheme="minorHAnsi"/>
                <w:b/>
                <w:lang w:val="en-GB"/>
              </w:rPr>
              <w:t xml:space="preserve">articipants </w:t>
            </w:r>
            <w:r>
              <w:rPr>
                <w:rFonts w:ascii="Arial" w:hAnsi="Arial" w:cstheme="minorHAnsi"/>
                <w:b/>
                <w:lang w:val="en-GB"/>
              </w:rPr>
              <w:t>d</w:t>
            </w:r>
            <w:r w:rsidRPr="002154B6">
              <w:rPr>
                <w:rFonts w:ascii="Arial" w:hAnsi="Arial" w:cstheme="minorHAnsi"/>
                <w:b/>
                <w:lang w:val="en-GB"/>
              </w:rPr>
              <w:t>o</w:t>
            </w:r>
          </w:p>
        </w:tc>
        <w:tc>
          <w:tcPr>
            <w:tcW w:w="6385" w:type="dxa"/>
          </w:tcPr>
          <w:p w14:paraId="2E45D03D" w14:textId="77777777" w:rsidR="009E29AA" w:rsidRPr="002154B6" w:rsidRDefault="009E29AA"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Members of each team discuss together following facilitator</w:t>
            </w:r>
            <w:r>
              <w:rPr>
                <w:rFonts w:ascii="Arial" w:hAnsi="Arial" w:cstheme="minorHAnsi"/>
                <w:sz w:val="22"/>
                <w:szCs w:val="22"/>
                <w:lang w:val="en-GB"/>
              </w:rPr>
              <w:t>'</w:t>
            </w:r>
            <w:r w:rsidRPr="002154B6">
              <w:rPr>
                <w:rFonts w:ascii="Arial" w:hAnsi="Arial" w:cstheme="minorHAnsi"/>
                <w:sz w:val="22"/>
                <w:szCs w:val="22"/>
                <w:lang w:val="en-GB"/>
              </w:rPr>
              <w:t xml:space="preserve">s’ directions. One person should have been designated as the person to guide the discussion and keep the team on track. </w:t>
            </w:r>
          </w:p>
          <w:p w14:paraId="47526DC8" w14:textId="77777777" w:rsidR="009E29AA" w:rsidRPr="002154B6" w:rsidRDefault="009E29AA"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 xml:space="preserve">One person (a </w:t>
            </w:r>
            <w:r>
              <w:rPr>
                <w:rFonts w:ascii="Arial" w:hAnsi="Arial" w:cstheme="minorHAnsi"/>
                <w:sz w:val="22"/>
                <w:szCs w:val="22"/>
                <w:lang w:val="en-GB"/>
              </w:rPr>
              <w:t>‘</w:t>
            </w:r>
            <w:r w:rsidRPr="002154B6">
              <w:rPr>
                <w:rFonts w:ascii="Arial" w:hAnsi="Arial" w:cstheme="minorHAnsi"/>
                <w:sz w:val="22"/>
                <w:szCs w:val="22"/>
                <w:lang w:val="en-GB"/>
              </w:rPr>
              <w:t>secretary</w:t>
            </w:r>
            <w:r>
              <w:rPr>
                <w:rFonts w:ascii="Arial" w:hAnsi="Arial" w:cstheme="minorHAnsi"/>
                <w:sz w:val="22"/>
                <w:szCs w:val="22"/>
                <w:lang w:val="en-GB"/>
              </w:rPr>
              <w:t>’</w:t>
            </w:r>
            <w:r w:rsidRPr="002154B6">
              <w:rPr>
                <w:rFonts w:ascii="Arial" w:hAnsi="Arial" w:cstheme="minorHAnsi"/>
                <w:sz w:val="22"/>
                <w:szCs w:val="22"/>
                <w:lang w:val="en-GB"/>
              </w:rPr>
              <w:t xml:space="preserve">) will </w:t>
            </w:r>
            <w:r>
              <w:rPr>
                <w:rFonts w:ascii="Arial" w:hAnsi="Arial" w:cstheme="minorHAnsi"/>
                <w:sz w:val="22"/>
                <w:szCs w:val="22"/>
                <w:lang w:val="en-GB"/>
              </w:rPr>
              <w:t>write</w:t>
            </w:r>
            <w:r w:rsidRPr="002154B6">
              <w:rPr>
                <w:rFonts w:ascii="Arial" w:hAnsi="Arial" w:cstheme="minorHAnsi"/>
                <w:sz w:val="22"/>
                <w:szCs w:val="22"/>
                <w:lang w:val="en-GB"/>
              </w:rPr>
              <w:t xml:space="preserve"> down what the team agrees on with respect to key strengths and challenges, </w:t>
            </w:r>
            <w:r>
              <w:rPr>
                <w:rFonts w:ascii="Arial" w:hAnsi="Arial" w:cstheme="minorHAnsi"/>
                <w:sz w:val="22"/>
                <w:szCs w:val="22"/>
                <w:lang w:val="en-GB"/>
              </w:rPr>
              <w:lastRenderedPageBreak/>
              <w:t>recording</w:t>
            </w:r>
            <w:r w:rsidRPr="002154B6">
              <w:rPr>
                <w:rFonts w:ascii="Arial" w:hAnsi="Arial" w:cstheme="minorHAnsi"/>
                <w:sz w:val="22"/>
                <w:szCs w:val="22"/>
                <w:lang w:val="en-GB"/>
              </w:rPr>
              <w:t xml:space="preserve"> any relevant comments.</w:t>
            </w:r>
          </w:p>
          <w:p w14:paraId="7A6CBE9C" w14:textId="22DE6211" w:rsidR="00365362" w:rsidRPr="009E29AA" w:rsidRDefault="009E29AA"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If the challenges are also to be written on sticky notes or chart paper, the team does this as well (only 1 per sticky note and no more than 2 or 3 total)</w:t>
            </w:r>
            <w:r>
              <w:rPr>
                <w:rFonts w:ascii="Arial" w:hAnsi="Arial" w:cstheme="minorHAnsi"/>
                <w:sz w:val="22"/>
                <w:szCs w:val="22"/>
                <w:lang w:val="en-GB"/>
              </w:rPr>
              <w:t>.</w:t>
            </w:r>
          </w:p>
        </w:tc>
      </w:tr>
    </w:tbl>
    <w:p w14:paraId="077E7C71" w14:textId="77777777" w:rsidR="009E29AA" w:rsidRDefault="009E29AA" w:rsidP="00EC623A">
      <w:pPr>
        <w:spacing w:line="276" w:lineRule="auto"/>
        <w:jc w:val="center"/>
        <w:rPr>
          <w:rFonts w:ascii="Arial" w:hAnsi="Arial" w:cstheme="minorHAnsi"/>
          <w:b/>
          <w:lang w:val="en-GB"/>
        </w:rPr>
      </w:pPr>
    </w:p>
    <w:p w14:paraId="224A7F73" w14:textId="1A789EF2" w:rsidR="00EC623A" w:rsidRPr="002154B6" w:rsidRDefault="00EC623A" w:rsidP="00EC623A">
      <w:pPr>
        <w:spacing w:line="276" w:lineRule="auto"/>
        <w:jc w:val="center"/>
        <w:rPr>
          <w:rFonts w:ascii="Arial" w:hAnsi="Arial" w:cstheme="minorHAnsi"/>
          <w:lang w:val="en-GB"/>
        </w:rPr>
      </w:pPr>
      <w:r w:rsidRPr="00723433">
        <w:rPr>
          <w:rFonts w:ascii="Arial" w:hAnsi="Arial" w:cstheme="minorHAnsi"/>
          <w:color w:val="A6A6A6" w:themeColor="background1" w:themeShade="A6"/>
          <w:sz w:val="18"/>
          <w:szCs w:val="18"/>
          <w:lang w:val="en-GB"/>
        </w:rPr>
        <w:t>************************************************************************************************************</w:t>
      </w:r>
    </w:p>
    <w:p w14:paraId="483C7857" w14:textId="77777777" w:rsidR="009E29AA" w:rsidRDefault="009E29AA">
      <w:pPr>
        <w:widowControl/>
        <w:autoSpaceDE/>
        <w:autoSpaceDN/>
        <w:spacing w:after="160" w:line="259" w:lineRule="auto"/>
        <w:rPr>
          <w:rFonts w:ascii="Arial" w:hAnsi="Arial" w:cstheme="minorHAnsi"/>
          <w:b/>
          <w:color w:val="3366FF"/>
          <w:sz w:val="24"/>
          <w:szCs w:val="24"/>
          <w:lang w:val="en-GB"/>
        </w:rPr>
      </w:pPr>
      <w:r>
        <w:rPr>
          <w:rFonts w:ascii="Arial" w:hAnsi="Arial" w:cstheme="minorHAnsi"/>
          <w:b/>
          <w:color w:val="3366FF"/>
          <w:sz w:val="24"/>
          <w:szCs w:val="24"/>
          <w:lang w:val="en-GB"/>
        </w:rPr>
        <w:br w:type="page"/>
      </w:r>
    </w:p>
    <w:p w14:paraId="17D8A970" w14:textId="2363D704" w:rsidR="00EC623A" w:rsidRDefault="00EC623A" w:rsidP="00EC623A">
      <w:pPr>
        <w:spacing w:line="276" w:lineRule="auto"/>
        <w:rPr>
          <w:rFonts w:ascii="Arial" w:hAnsi="Arial" w:cstheme="minorHAnsi"/>
          <w:b/>
          <w:color w:val="3366FF"/>
          <w:sz w:val="24"/>
          <w:szCs w:val="24"/>
          <w:lang w:val="en-GB"/>
        </w:rPr>
      </w:pPr>
      <w:r w:rsidRPr="00AE22C8">
        <w:rPr>
          <w:rFonts w:ascii="Arial" w:hAnsi="Arial" w:cstheme="minorHAnsi"/>
          <w:b/>
          <w:color w:val="3366FF"/>
          <w:sz w:val="24"/>
          <w:szCs w:val="24"/>
          <w:lang w:val="en-GB"/>
        </w:rPr>
        <w:lastRenderedPageBreak/>
        <w:t>ACTIVITY 4: When different teams discuss different core functions</w:t>
      </w:r>
      <w:r>
        <w:rPr>
          <w:rFonts w:ascii="Arial" w:hAnsi="Arial" w:cstheme="minorHAnsi"/>
          <w:b/>
          <w:color w:val="3366FF"/>
          <w:sz w:val="24"/>
          <w:szCs w:val="24"/>
          <w:lang w:val="en-GB"/>
        </w:rPr>
        <w:t xml:space="preserve"> –</w:t>
      </w:r>
      <w:r w:rsidRPr="00AE22C8">
        <w:rPr>
          <w:rFonts w:ascii="Arial" w:hAnsi="Arial" w:cstheme="minorHAnsi"/>
          <w:b/>
          <w:color w:val="3366FF"/>
          <w:sz w:val="24"/>
          <w:szCs w:val="24"/>
          <w:lang w:val="en-GB"/>
        </w:rPr>
        <w:t xml:space="preserve"> Subgroup discussions </w:t>
      </w:r>
      <w:r>
        <w:rPr>
          <w:rFonts w:ascii="Arial" w:hAnsi="Arial" w:cstheme="minorHAnsi"/>
          <w:b/>
          <w:color w:val="3366FF"/>
          <w:sz w:val="24"/>
          <w:szCs w:val="24"/>
          <w:lang w:val="en-GB"/>
        </w:rPr>
        <w:t>to identify</w:t>
      </w:r>
      <w:r w:rsidRPr="00AE22C8">
        <w:rPr>
          <w:rFonts w:ascii="Arial" w:hAnsi="Arial" w:cstheme="minorHAnsi"/>
          <w:b/>
          <w:color w:val="3366FF"/>
          <w:sz w:val="24"/>
          <w:szCs w:val="24"/>
          <w:lang w:val="en-GB"/>
        </w:rPr>
        <w:t xml:space="preserve"> priority challenges</w:t>
      </w:r>
    </w:p>
    <w:p w14:paraId="413AF55F" w14:textId="77777777" w:rsidR="00EC623A" w:rsidRPr="00AE22C8" w:rsidRDefault="00EC623A" w:rsidP="00EC623A">
      <w:pPr>
        <w:spacing w:line="276" w:lineRule="auto"/>
        <w:rPr>
          <w:rFonts w:ascii="Arial" w:hAnsi="Arial" w:cstheme="minorHAnsi"/>
          <w:b/>
          <w:color w:val="3366FF"/>
          <w:sz w:val="24"/>
          <w:szCs w:val="24"/>
          <w:lang w:val="en-GB"/>
        </w:rPr>
      </w:pPr>
    </w:p>
    <w:tbl>
      <w:tblPr>
        <w:tblStyle w:val="TableGrid"/>
        <w:tblW w:w="0" w:type="auto"/>
        <w:tblLook w:val="04A0" w:firstRow="1" w:lastRow="0" w:firstColumn="1" w:lastColumn="0" w:noHBand="0" w:noVBand="1"/>
      </w:tblPr>
      <w:tblGrid>
        <w:gridCol w:w="2965"/>
        <w:gridCol w:w="6385"/>
      </w:tblGrid>
      <w:tr w:rsidR="00A1511B" w14:paraId="1D0B7B4F" w14:textId="77777777" w:rsidTr="00A85448">
        <w:trPr>
          <w:trHeight w:val="2123"/>
        </w:trPr>
        <w:tc>
          <w:tcPr>
            <w:tcW w:w="2965" w:type="dxa"/>
          </w:tcPr>
          <w:p w14:paraId="3551E3CD" w14:textId="77777777" w:rsidR="00A1511B" w:rsidRDefault="00A1511B" w:rsidP="00A85448">
            <w:pPr>
              <w:spacing w:before="60" w:after="60" w:line="276" w:lineRule="auto"/>
              <w:rPr>
                <w:rFonts w:ascii="Arial" w:hAnsi="Arial" w:cstheme="minorHAnsi"/>
                <w:bCs/>
                <w:lang w:val="en-GB"/>
              </w:rPr>
            </w:pPr>
            <w:r w:rsidRPr="002154B6">
              <w:rPr>
                <w:rFonts w:ascii="Arial" w:hAnsi="Arial" w:cstheme="minorHAnsi"/>
                <w:b/>
                <w:lang w:val="en-GB"/>
              </w:rPr>
              <w:t xml:space="preserve">Purpose and </w:t>
            </w:r>
            <w:r>
              <w:rPr>
                <w:rFonts w:ascii="Arial" w:hAnsi="Arial" w:cstheme="minorHAnsi"/>
                <w:b/>
                <w:lang w:val="en-GB"/>
              </w:rPr>
              <w:t>o</w:t>
            </w:r>
            <w:r w:rsidRPr="002154B6">
              <w:rPr>
                <w:rFonts w:ascii="Arial" w:hAnsi="Arial" w:cstheme="minorHAnsi"/>
                <w:b/>
                <w:lang w:val="en-GB"/>
              </w:rPr>
              <w:t>verview</w:t>
            </w:r>
          </w:p>
        </w:tc>
        <w:tc>
          <w:tcPr>
            <w:tcW w:w="6385" w:type="dxa"/>
          </w:tcPr>
          <w:p w14:paraId="5E52F9FD" w14:textId="77777777" w:rsidR="00A1511B" w:rsidRDefault="00A1511B" w:rsidP="00A1511B">
            <w:pPr>
              <w:spacing w:line="276" w:lineRule="auto"/>
              <w:rPr>
                <w:rFonts w:ascii="Arial" w:hAnsi="Arial" w:cstheme="minorHAnsi"/>
                <w:lang w:val="en-GB"/>
              </w:rPr>
            </w:pPr>
            <w:r w:rsidRPr="002154B6">
              <w:rPr>
                <w:rFonts w:ascii="Arial" w:hAnsi="Arial" w:cstheme="minorHAnsi"/>
                <w:lang w:val="en-GB"/>
              </w:rPr>
              <w:t xml:space="preserve">This activity is intended to be used if different teams have been discussing different </w:t>
            </w:r>
            <w:r>
              <w:rPr>
                <w:rFonts w:ascii="Arial" w:hAnsi="Arial" w:cstheme="minorHAnsi"/>
                <w:lang w:val="en-GB"/>
              </w:rPr>
              <w:t>c</w:t>
            </w:r>
            <w:r w:rsidRPr="002154B6">
              <w:rPr>
                <w:rFonts w:ascii="Arial" w:hAnsi="Arial" w:cstheme="minorHAnsi"/>
                <w:lang w:val="en-GB"/>
              </w:rPr>
              <w:t xml:space="preserve">ore </w:t>
            </w:r>
            <w:r>
              <w:rPr>
                <w:rFonts w:ascii="Arial" w:hAnsi="Arial" w:cstheme="minorHAnsi"/>
                <w:lang w:val="en-GB"/>
              </w:rPr>
              <w:t>f</w:t>
            </w:r>
            <w:r w:rsidRPr="002154B6">
              <w:rPr>
                <w:rFonts w:ascii="Arial" w:hAnsi="Arial" w:cstheme="minorHAnsi"/>
                <w:lang w:val="en-GB"/>
              </w:rPr>
              <w:t xml:space="preserve">unctions at the same time. For example, because of time constraints it may be necessary to have 3 teams (each with about 5 members) discuss </w:t>
            </w:r>
            <w:r w:rsidRPr="00703C7D">
              <w:rPr>
                <w:rFonts w:ascii="Arial" w:hAnsi="Arial" w:cstheme="minorHAnsi"/>
                <w:b/>
                <w:lang w:val="en-GB"/>
              </w:rPr>
              <w:t>Core Function 2</w:t>
            </w:r>
            <w:r w:rsidRPr="002154B6">
              <w:rPr>
                <w:rFonts w:ascii="Arial" w:hAnsi="Arial" w:cstheme="minorHAnsi"/>
                <w:lang w:val="en-GB"/>
              </w:rPr>
              <w:t xml:space="preserve"> </w:t>
            </w:r>
            <w:proofErr w:type="gramStart"/>
            <w:r w:rsidRPr="002154B6">
              <w:rPr>
                <w:rFonts w:ascii="Arial" w:hAnsi="Arial" w:cstheme="minorHAnsi"/>
                <w:lang w:val="en-GB"/>
              </w:rPr>
              <w:t>at the same time that</w:t>
            </w:r>
            <w:proofErr w:type="gramEnd"/>
            <w:r w:rsidRPr="002154B6">
              <w:rPr>
                <w:rFonts w:ascii="Arial" w:hAnsi="Arial" w:cstheme="minorHAnsi"/>
                <w:lang w:val="en-GB"/>
              </w:rPr>
              <w:t xml:space="preserve"> 3 other teams are discussing </w:t>
            </w:r>
            <w:r w:rsidRPr="00703C7D">
              <w:rPr>
                <w:rFonts w:ascii="Arial" w:hAnsi="Arial" w:cstheme="minorHAnsi"/>
                <w:b/>
                <w:lang w:val="en-GB"/>
              </w:rPr>
              <w:t>Core Function 3</w:t>
            </w:r>
            <w:r w:rsidRPr="002154B6">
              <w:rPr>
                <w:rFonts w:ascii="Arial" w:hAnsi="Arial" w:cstheme="minorHAnsi"/>
                <w:lang w:val="en-GB"/>
              </w:rPr>
              <w:t>.</w:t>
            </w:r>
          </w:p>
          <w:p w14:paraId="2215FAEB" w14:textId="77777777" w:rsidR="00A1511B" w:rsidRDefault="00A1511B" w:rsidP="00A1511B">
            <w:pPr>
              <w:spacing w:line="276" w:lineRule="auto"/>
              <w:rPr>
                <w:rFonts w:ascii="Arial" w:hAnsi="Arial" w:cstheme="minorHAnsi"/>
                <w:lang w:val="en-GB"/>
              </w:rPr>
            </w:pPr>
          </w:p>
          <w:p w14:paraId="502251B4" w14:textId="77777777" w:rsidR="00A1511B" w:rsidRDefault="00A1511B" w:rsidP="00A1511B">
            <w:pPr>
              <w:spacing w:line="276" w:lineRule="auto"/>
              <w:rPr>
                <w:rFonts w:ascii="Arial" w:hAnsi="Arial" w:cstheme="minorHAnsi"/>
                <w:lang w:val="en-GB"/>
              </w:rPr>
            </w:pPr>
            <w:r w:rsidRPr="002154B6">
              <w:rPr>
                <w:rFonts w:ascii="Arial" w:hAnsi="Arial" w:cstheme="minorHAnsi"/>
                <w:lang w:val="en-GB"/>
              </w:rPr>
              <w:t>Before moving to plenary discussion (</w:t>
            </w:r>
            <w:r w:rsidRPr="00703C7D">
              <w:rPr>
                <w:rFonts w:ascii="Arial" w:hAnsi="Arial" w:cstheme="minorHAnsi"/>
                <w:i/>
                <w:lang w:val="en-GB"/>
              </w:rPr>
              <w:t>Activity 5</w:t>
            </w:r>
            <w:r w:rsidRPr="002154B6">
              <w:rPr>
                <w:rFonts w:ascii="Arial" w:hAnsi="Arial" w:cstheme="minorHAnsi"/>
                <w:lang w:val="en-GB"/>
              </w:rPr>
              <w:t>), all participants who discussed Core Function 2 will meet at a large table to share their results across teams; the same will happen for the 3 teams that discussed Core Function</w:t>
            </w:r>
            <w:r>
              <w:rPr>
                <w:rFonts w:ascii="Arial" w:hAnsi="Arial" w:cstheme="minorHAnsi"/>
                <w:lang w:val="en-GB"/>
              </w:rPr>
              <w:t xml:space="preserve"> 3</w:t>
            </w:r>
            <w:r w:rsidRPr="002154B6">
              <w:rPr>
                <w:rFonts w:ascii="Arial" w:hAnsi="Arial" w:cstheme="minorHAnsi"/>
                <w:lang w:val="en-GB"/>
              </w:rPr>
              <w:t>.</w:t>
            </w:r>
          </w:p>
          <w:p w14:paraId="1494C6F7" w14:textId="77777777" w:rsidR="00A1511B" w:rsidRDefault="00A1511B" w:rsidP="00A1511B">
            <w:pPr>
              <w:spacing w:line="276" w:lineRule="auto"/>
              <w:rPr>
                <w:rFonts w:ascii="Arial" w:hAnsi="Arial" w:cstheme="minorHAnsi"/>
                <w:lang w:val="en-GB"/>
              </w:rPr>
            </w:pPr>
          </w:p>
          <w:p w14:paraId="1B3C4F0B" w14:textId="4FA55403" w:rsidR="00A1511B" w:rsidRDefault="00A1511B" w:rsidP="00A1511B">
            <w:pPr>
              <w:spacing w:line="276" w:lineRule="auto"/>
              <w:rPr>
                <w:rFonts w:ascii="Arial" w:hAnsi="Arial" w:cstheme="minorHAnsi"/>
                <w:lang w:val="en-GB"/>
              </w:rPr>
            </w:pPr>
            <w:r w:rsidRPr="002154B6">
              <w:rPr>
                <w:rFonts w:ascii="Arial" w:hAnsi="Arial" w:cstheme="minorHAnsi"/>
                <w:lang w:val="en-GB"/>
              </w:rPr>
              <w:t xml:space="preserve">The value of doing this is for subgroups that discussed the same </w:t>
            </w:r>
            <w:r>
              <w:rPr>
                <w:rFonts w:ascii="Arial" w:hAnsi="Arial" w:cstheme="minorHAnsi"/>
                <w:lang w:val="en-GB"/>
              </w:rPr>
              <w:t>c</w:t>
            </w:r>
            <w:r w:rsidRPr="002154B6">
              <w:rPr>
                <w:rFonts w:ascii="Arial" w:hAnsi="Arial" w:cstheme="minorHAnsi"/>
                <w:lang w:val="en-GB"/>
              </w:rPr>
              <w:t xml:space="preserve">ore </w:t>
            </w:r>
            <w:r>
              <w:rPr>
                <w:rFonts w:ascii="Arial" w:hAnsi="Arial" w:cstheme="minorHAnsi"/>
                <w:lang w:val="en-GB"/>
              </w:rPr>
              <w:t>f</w:t>
            </w:r>
            <w:r w:rsidRPr="002154B6">
              <w:rPr>
                <w:rFonts w:ascii="Arial" w:hAnsi="Arial" w:cstheme="minorHAnsi"/>
                <w:lang w:val="en-GB"/>
              </w:rPr>
              <w:t>unction to arrive at consensus on a brief list of priority challenges. These can then be shared more efficiently with the entire group of participants.</w:t>
            </w:r>
          </w:p>
          <w:p w14:paraId="219CF263" w14:textId="77777777" w:rsidR="00A1511B" w:rsidRPr="006E57D0" w:rsidRDefault="00A1511B" w:rsidP="00A85448">
            <w:pPr>
              <w:spacing w:line="276" w:lineRule="auto"/>
              <w:rPr>
                <w:rFonts w:ascii="Arial" w:hAnsi="Arial" w:cstheme="minorHAnsi"/>
                <w:lang w:val="en-GB"/>
              </w:rPr>
            </w:pPr>
          </w:p>
        </w:tc>
      </w:tr>
      <w:tr w:rsidR="00A1511B" w14:paraId="2606AA19" w14:textId="77777777" w:rsidTr="00A85448">
        <w:tc>
          <w:tcPr>
            <w:tcW w:w="2965" w:type="dxa"/>
          </w:tcPr>
          <w:p w14:paraId="5C865A24" w14:textId="77777777" w:rsidR="00A1511B" w:rsidRDefault="00A1511B" w:rsidP="00A85448">
            <w:pPr>
              <w:spacing w:before="60" w:after="60" w:line="276" w:lineRule="auto"/>
              <w:rPr>
                <w:rFonts w:ascii="Arial" w:hAnsi="Arial" w:cstheme="minorHAnsi"/>
                <w:bCs/>
                <w:lang w:val="en-GB"/>
              </w:rPr>
            </w:pPr>
            <w:r w:rsidRPr="002154B6">
              <w:rPr>
                <w:rFonts w:ascii="Arial" w:hAnsi="Arial" w:cstheme="minorHAnsi"/>
                <w:b/>
                <w:lang w:val="en-GB"/>
              </w:rPr>
              <w:t xml:space="preserve">Time </w:t>
            </w:r>
            <w:r>
              <w:rPr>
                <w:rFonts w:ascii="Arial" w:hAnsi="Arial" w:cstheme="minorHAnsi"/>
                <w:b/>
                <w:lang w:val="en-GB"/>
              </w:rPr>
              <w:t>n</w:t>
            </w:r>
            <w:r w:rsidRPr="002154B6">
              <w:rPr>
                <w:rFonts w:ascii="Arial" w:hAnsi="Arial" w:cstheme="minorHAnsi"/>
                <w:b/>
                <w:lang w:val="en-GB"/>
              </w:rPr>
              <w:t>eeded</w:t>
            </w:r>
          </w:p>
        </w:tc>
        <w:tc>
          <w:tcPr>
            <w:tcW w:w="6385" w:type="dxa"/>
          </w:tcPr>
          <w:p w14:paraId="293D0C1E" w14:textId="25D39548" w:rsidR="00A1511B" w:rsidRDefault="00A1511B" w:rsidP="00A85448">
            <w:pPr>
              <w:spacing w:before="60" w:after="60" w:line="276" w:lineRule="auto"/>
              <w:rPr>
                <w:rFonts w:ascii="Arial" w:hAnsi="Arial" w:cstheme="minorHAnsi"/>
                <w:bCs/>
                <w:lang w:val="en-GB"/>
              </w:rPr>
            </w:pPr>
            <w:r>
              <w:rPr>
                <w:rFonts w:ascii="Arial" w:hAnsi="Arial" w:cstheme="minorHAnsi"/>
                <w:lang w:val="en-GB"/>
              </w:rPr>
              <w:t xml:space="preserve">At least 30 minutes, preferably </w:t>
            </w:r>
            <w:r w:rsidRPr="002154B6">
              <w:rPr>
                <w:rFonts w:ascii="Arial" w:hAnsi="Arial" w:cstheme="minorHAnsi"/>
                <w:lang w:val="en-GB"/>
              </w:rPr>
              <w:t>45 min</w:t>
            </w:r>
            <w:r>
              <w:rPr>
                <w:rFonts w:ascii="Arial" w:hAnsi="Arial" w:cstheme="minorHAnsi"/>
                <w:lang w:val="en-GB"/>
              </w:rPr>
              <w:t>ute</w:t>
            </w:r>
            <w:r w:rsidRPr="002154B6">
              <w:rPr>
                <w:rFonts w:ascii="Arial" w:hAnsi="Arial" w:cstheme="minorHAnsi"/>
                <w:lang w:val="en-GB"/>
              </w:rPr>
              <w:t>s</w:t>
            </w:r>
          </w:p>
        </w:tc>
      </w:tr>
      <w:tr w:rsidR="00A1511B" w14:paraId="50F4EE7F" w14:textId="77777777" w:rsidTr="00A85448">
        <w:tc>
          <w:tcPr>
            <w:tcW w:w="2965" w:type="dxa"/>
          </w:tcPr>
          <w:p w14:paraId="68B85AB2" w14:textId="77777777" w:rsidR="00A1511B" w:rsidRDefault="00A1511B" w:rsidP="00A85448">
            <w:pPr>
              <w:spacing w:before="60" w:after="60" w:line="276" w:lineRule="auto"/>
              <w:rPr>
                <w:rFonts w:ascii="Arial" w:hAnsi="Arial" w:cstheme="minorHAnsi"/>
                <w:bCs/>
                <w:lang w:val="en-GB"/>
              </w:rPr>
            </w:pPr>
            <w:r w:rsidRPr="002154B6">
              <w:rPr>
                <w:rFonts w:ascii="Arial" w:hAnsi="Arial" w:cstheme="minorHAnsi"/>
                <w:b/>
                <w:lang w:val="en-GB"/>
              </w:rPr>
              <w:t xml:space="preserve">Materials </w:t>
            </w:r>
            <w:r>
              <w:rPr>
                <w:rFonts w:ascii="Arial" w:hAnsi="Arial" w:cstheme="minorHAnsi"/>
                <w:b/>
                <w:lang w:val="en-GB"/>
              </w:rPr>
              <w:t>n</w:t>
            </w:r>
            <w:r w:rsidRPr="002154B6">
              <w:rPr>
                <w:rFonts w:ascii="Arial" w:hAnsi="Arial" w:cstheme="minorHAnsi"/>
                <w:b/>
                <w:lang w:val="en-GB"/>
              </w:rPr>
              <w:t>eeded</w:t>
            </w:r>
          </w:p>
        </w:tc>
        <w:tc>
          <w:tcPr>
            <w:tcW w:w="6385" w:type="dxa"/>
          </w:tcPr>
          <w:p w14:paraId="3DE93AAE" w14:textId="77777777" w:rsidR="00A1511B" w:rsidRPr="00A1511B" w:rsidRDefault="00A1511B"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A1511B">
              <w:rPr>
                <w:rFonts w:ascii="Arial" w:hAnsi="Arial" w:cstheme="minorHAnsi"/>
                <w:sz w:val="22"/>
                <w:szCs w:val="22"/>
                <w:lang w:val="en-GB"/>
              </w:rPr>
              <w:t>Chart paper on easel or wall, for each group of 3 teams</w:t>
            </w:r>
          </w:p>
          <w:p w14:paraId="377CFAEE" w14:textId="77777777" w:rsidR="00A1511B" w:rsidRPr="00A1511B" w:rsidRDefault="00A1511B"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A1511B">
              <w:rPr>
                <w:rFonts w:ascii="Arial" w:hAnsi="Arial" w:cstheme="minorHAnsi"/>
                <w:sz w:val="22"/>
                <w:szCs w:val="22"/>
                <w:lang w:val="en-GB"/>
              </w:rPr>
              <w:t>Large table or other location for each of the two subgroups (separated, so discussions are not distracted by other subgroups)</w:t>
            </w:r>
          </w:p>
          <w:p w14:paraId="037C41CC" w14:textId="50B34E82" w:rsidR="00A1511B" w:rsidRPr="00A1511B" w:rsidRDefault="00A1511B"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A1511B">
              <w:rPr>
                <w:rFonts w:ascii="Arial" w:hAnsi="Arial" w:cstheme="minorHAnsi"/>
                <w:sz w:val="22"/>
                <w:szCs w:val="22"/>
                <w:lang w:val="en-GB"/>
              </w:rPr>
              <w:t>Markers</w:t>
            </w:r>
          </w:p>
        </w:tc>
      </w:tr>
      <w:tr w:rsidR="00A1511B" w14:paraId="1202A8C6" w14:textId="77777777" w:rsidTr="00A85448">
        <w:tc>
          <w:tcPr>
            <w:tcW w:w="2965" w:type="dxa"/>
          </w:tcPr>
          <w:p w14:paraId="5F6E719A" w14:textId="77777777" w:rsidR="00A1511B" w:rsidRDefault="00A1511B" w:rsidP="00A85448">
            <w:pPr>
              <w:spacing w:before="60" w:after="60" w:line="276" w:lineRule="auto"/>
              <w:rPr>
                <w:rFonts w:ascii="Arial" w:hAnsi="Arial" w:cstheme="minorHAnsi"/>
                <w:bCs/>
                <w:lang w:val="en-GB"/>
              </w:rPr>
            </w:pPr>
            <w:r w:rsidRPr="002F1839">
              <w:rPr>
                <w:rFonts w:ascii="Arial" w:hAnsi="Arial" w:cstheme="minorHAnsi"/>
                <w:b/>
                <w:lang w:val="en-GB"/>
              </w:rPr>
              <w:t>What the facilitator does</w:t>
            </w:r>
          </w:p>
        </w:tc>
        <w:tc>
          <w:tcPr>
            <w:tcW w:w="6385" w:type="dxa"/>
          </w:tcPr>
          <w:p w14:paraId="2BA505A6" w14:textId="77777777" w:rsidR="00A1511B" w:rsidRPr="00A1511B" w:rsidRDefault="00A1511B" w:rsidP="009946C2">
            <w:pPr>
              <w:pStyle w:val="ListParagraph"/>
              <w:widowControl w:val="0"/>
              <w:numPr>
                <w:ilvl w:val="0"/>
                <w:numId w:val="4"/>
              </w:numPr>
              <w:spacing w:line="276" w:lineRule="auto"/>
              <w:ind w:left="346" w:hanging="346"/>
              <w:contextualSpacing w:val="0"/>
              <w:rPr>
                <w:rFonts w:ascii="Arial" w:hAnsi="Arial" w:cstheme="minorHAnsi"/>
                <w:bCs/>
                <w:sz w:val="22"/>
                <w:szCs w:val="22"/>
                <w:lang w:val="en-GB"/>
              </w:rPr>
            </w:pPr>
            <w:r w:rsidRPr="00A1511B">
              <w:rPr>
                <w:rFonts w:ascii="Arial" w:hAnsi="Arial" w:cstheme="minorHAnsi"/>
                <w:bCs/>
                <w:sz w:val="22"/>
                <w:szCs w:val="22"/>
                <w:lang w:val="en-GB"/>
              </w:rPr>
              <w:t xml:space="preserve">Introduces the activity with a slide (leave up). Then the facilitator says something like: </w:t>
            </w:r>
          </w:p>
          <w:p w14:paraId="3A99F322" w14:textId="77777777" w:rsidR="00A1511B" w:rsidRPr="00A1511B" w:rsidRDefault="00A1511B" w:rsidP="00A1511B">
            <w:pPr>
              <w:spacing w:line="276" w:lineRule="auto"/>
              <w:ind w:left="796" w:right="1008"/>
              <w:rPr>
                <w:rFonts w:ascii="Arial" w:hAnsi="Arial" w:cstheme="minorHAnsi"/>
                <w:bCs/>
                <w:lang w:val="en-GB"/>
              </w:rPr>
            </w:pPr>
            <w:r w:rsidRPr="00A1511B">
              <w:rPr>
                <w:rFonts w:ascii="Arial" w:hAnsi="Arial" w:cstheme="minorHAnsi"/>
                <w:bCs/>
                <w:lang w:val="en-GB"/>
              </w:rPr>
              <w:t xml:space="preserve">“Now, each team (or table) has discussed its core function [for example]. These 3 teams discussed Core Function 2 (for example) and these 3 discussed Core Function 3. </w:t>
            </w:r>
          </w:p>
          <w:p w14:paraId="0F25A882" w14:textId="77777777" w:rsidR="00A1511B" w:rsidRPr="00A1511B" w:rsidRDefault="00A1511B" w:rsidP="00A1511B">
            <w:pPr>
              <w:spacing w:line="276" w:lineRule="auto"/>
              <w:ind w:left="796" w:right="1008"/>
              <w:rPr>
                <w:rFonts w:ascii="Arial" w:hAnsi="Arial" w:cstheme="minorHAnsi"/>
                <w:bCs/>
                <w:lang w:val="en-GB"/>
              </w:rPr>
            </w:pPr>
          </w:p>
          <w:p w14:paraId="7D9C5549" w14:textId="77777777" w:rsidR="00A1511B" w:rsidRPr="00A1511B" w:rsidRDefault="00A1511B" w:rsidP="00A1511B">
            <w:pPr>
              <w:spacing w:line="276" w:lineRule="auto"/>
              <w:ind w:left="796" w:right="1008"/>
              <w:rPr>
                <w:rFonts w:ascii="Arial" w:hAnsi="Arial" w:cstheme="minorHAnsi"/>
                <w:bCs/>
                <w:lang w:val="en-GB"/>
              </w:rPr>
            </w:pPr>
            <w:r w:rsidRPr="00A1511B">
              <w:rPr>
                <w:rFonts w:ascii="Arial" w:hAnsi="Arial" w:cstheme="minorHAnsi"/>
                <w:bCs/>
                <w:lang w:val="en-GB"/>
              </w:rPr>
              <w:t>After I explain the activity, you will move to your assigned table to share across your teams. Please discuss first, where there were agreements as well as disagreements on the progress for each goal. You can note on the chart paper which goals were, in general, considered as stronger or weaker.</w:t>
            </w:r>
          </w:p>
          <w:p w14:paraId="7399135E" w14:textId="77777777" w:rsidR="00A1511B" w:rsidRPr="00A1511B" w:rsidRDefault="00A1511B" w:rsidP="00A1511B">
            <w:pPr>
              <w:spacing w:line="276" w:lineRule="auto"/>
              <w:ind w:left="796" w:right="1008"/>
              <w:rPr>
                <w:rFonts w:ascii="Arial" w:hAnsi="Arial" w:cstheme="minorHAnsi"/>
                <w:bCs/>
                <w:lang w:val="en-GB"/>
              </w:rPr>
            </w:pPr>
          </w:p>
          <w:p w14:paraId="3214DCDD" w14:textId="77777777" w:rsidR="00A1511B" w:rsidRPr="00A1511B" w:rsidRDefault="00A1511B" w:rsidP="00A1511B">
            <w:pPr>
              <w:spacing w:line="276" w:lineRule="auto"/>
              <w:ind w:left="796" w:right="1008"/>
              <w:rPr>
                <w:rFonts w:ascii="Arial" w:hAnsi="Arial" w:cstheme="minorHAnsi"/>
                <w:bCs/>
                <w:lang w:val="en-GB"/>
              </w:rPr>
            </w:pPr>
            <w:r w:rsidRPr="00A1511B">
              <w:rPr>
                <w:rFonts w:ascii="Arial" w:hAnsi="Arial" w:cstheme="minorHAnsi"/>
                <w:bCs/>
                <w:lang w:val="en-GB"/>
              </w:rPr>
              <w:lastRenderedPageBreak/>
              <w:t>“Next, please identify which priority challenges had the most agreement among those in your subgroup. Try to identify no more than 5 of these, where there was quite a bit of agreement, even if the challenge was perhaps stated differently by different teams. Also write those on the chart paper.</w:t>
            </w:r>
          </w:p>
          <w:p w14:paraId="27CF2EEA" w14:textId="77777777" w:rsidR="00A1511B" w:rsidRPr="00A1511B" w:rsidRDefault="00A1511B" w:rsidP="00A1511B">
            <w:pPr>
              <w:spacing w:line="276" w:lineRule="auto"/>
              <w:ind w:left="796" w:right="1008"/>
              <w:rPr>
                <w:rFonts w:ascii="Arial" w:hAnsi="Arial" w:cstheme="minorHAnsi"/>
                <w:bCs/>
                <w:lang w:val="en-GB"/>
              </w:rPr>
            </w:pPr>
          </w:p>
          <w:p w14:paraId="6F77311C" w14:textId="6569D2F7" w:rsidR="00A1511B" w:rsidRPr="00A1511B" w:rsidRDefault="00A1511B" w:rsidP="00A1511B">
            <w:pPr>
              <w:spacing w:line="276" w:lineRule="auto"/>
              <w:ind w:left="796" w:right="1008"/>
              <w:rPr>
                <w:rFonts w:ascii="Arial" w:hAnsi="Arial" w:cstheme="minorHAnsi"/>
                <w:bCs/>
                <w:lang w:val="en-GB"/>
              </w:rPr>
            </w:pPr>
            <w:r w:rsidRPr="00A1511B">
              <w:rPr>
                <w:rFonts w:ascii="Arial" w:hAnsi="Arial" w:cstheme="minorHAnsi"/>
                <w:bCs/>
                <w:lang w:val="en-GB"/>
              </w:rPr>
              <w:t>“We will come around to each subgroup to answer questions and to let you know when time is almost up. We have scheduled 45 minutes (or other time depending on workshop organizers) for this activity. It will be followed by everyone coming together to share with all participants – so please have someone volunteer to present for your combined group.”</w:t>
            </w:r>
          </w:p>
          <w:p w14:paraId="2B08F744" w14:textId="77777777" w:rsidR="00A1511B" w:rsidRPr="00A1511B" w:rsidRDefault="00A1511B" w:rsidP="00A1511B">
            <w:pPr>
              <w:spacing w:line="276" w:lineRule="auto"/>
              <w:rPr>
                <w:rFonts w:ascii="Arial" w:hAnsi="Arial" w:cstheme="minorHAnsi"/>
                <w:bCs/>
                <w:lang w:val="en-GB"/>
              </w:rPr>
            </w:pPr>
          </w:p>
        </w:tc>
      </w:tr>
      <w:tr w:rsidR="00A1511B" w14:paraId="3DA86174" w14:textId="77777777" w:rsidTr="00A85448">
        <w:tc>
          <w:tcPr>
            <w:tcW w:w="2965" w:type="dxa"/>
          </w:tcPr>
          <w:p w14:paraId="0B1168D5" w14:textId="77777777" w:rsidR="00A1511B" w:rsidRDefault="00A1511B" w:rsidP="00A85448">
            <w:pPr>
              <w:spacing w:before="60" w:after="60" w:line="276" w:lineRule="auto"/>
              <w:rPr>
                <w:rFonts w:ascii="Arial" w:hAnsi="Arial" w:cstheme="minorHAnsi"/>
                <w:bCs/>
                <w:lang w:val="en-GB"/>
              </w:rPr>
            </w:pPr>
            <w:r w:rsidRPr="002154B6">
              <w:rPr>
                <w:rFonts w:ascii="Arial" w:hAnsi="Arial" w:cstheme="minorHAnsi"/>
                <w:b/>
                <w:lang w:val="en-GB"/>
              </w:rPr>
              <w:lastRenderedPageBreak/>
              <w:t xml:space="preserve">What </w:t>
            </w:r>
            <w:r>
              <w:rPr>
                <w:rFonts w:ascii="Arial" w:hAnsi="Arial" w:cstheme="minorHAnsi"/>
                <w:b/>
                <w:lang w:val="en-GB"/>
              </w:rPr>
              <w:t>p</w:t>
            </w:r>
            <w:r w:rsidRPr="002154B6">
              <w:rPr>
                <w:rFonts w:ascii="Arial" w:hAnsi="Arial" w:cstheme="minorHAnsi"/>
                <w:b/>
                <w:lang w:val="en-GB"/>
              </w:rPr>
              <w:t xml:space="preserve">articipants </w:t>
            </w:r>
            <w:r>
              <w:rPr>
                <w:rFonts w:ascii="Arial" w:hAnsi="Arial" w:cstheme="minorHAnsi"/>
                <w:b/>
                <w:lang w:val="en-GB"/>
              </w:rPr>
              <w:t>d</w:t>
            </w:r>
            <w:r w:rsidRPr="002154B6">
              <w:rPr>
                <w:rFonts w:ascii="Arial" w:hAnsi="Arial" w:cstheme="minorHAnsi"/>
                <w:b/>
                <w:lang w:val="en-GB"/>
              </w:rPr>
              <w:t>o</w:t>
            </w:r>
          </w:p>
        </w:tc>
        <w:tc>
          <w:tcPr>
            <w:tcW w:w="6385" w:type="dxa"/>
          </w:tcPr>
          <w:p w14:paraId="6794CBAF" w14:textId="77777777" w:rsidR="00A1511B" w:rsidRPr="00A1511B" w:rsidRDefault="00A1511B" w:rsidP="009946C2">
            <w:pPr>
              <w:pStyle w:val="ListParagraph"/>
              <w:widowControl w:val="0"/>
              <w:numPr>
                <w:ilvl w:val="0"/>
                <w:numId w:val="4"/>
              </w:numPr>
              <w:spacing w:line="276" w:lineRule="auto"/>
              <w:ind w:left="346" w:hanging="346"/>
              <w:contextualSpacing w:val="0"/>
              <w:rPr>
                <w:rFonts w:ascii="Arial" w:hAnsi="Arial" w:cstheme="minorHAnsi"/>
                <w:bCs/>
                <w:sz w:val="22"/>
                <w:szCs w:val="22"/>
                <w:lang w:val="en-GB"/>
              </w:rPr>
            </w:pPr>
            <w:r w:rsidRPr="002154B6">
              <w:rPr>
                <w:rFonts w:ascii="Arial" w:hAnsi="Arial" w:cstheme="minorHAnsi"/>
                <w:sz w:val="22"/>
                <w:szCs w:val="22"/>
                <w:lang w:val="en-GB"/>
              </w:rPr>
              <w:t xml:space="preserve">Move </w:t>
            </w:r>
            <w:r w:rsidRPr="00A1511B">
              <w:rPr>
                <w:rFonts w:ascii="Arial" w:hAnsi="Arial" w:cstheme="minorHAnsi"/>
                <w:bCs/>
                <w:sz w:val="22"/>
                <w:szCs w:val="22"/>
                <w:lang w:val="en-GB"/>
              </w:rPr>
              <w:t>into groups of 10–12 people based on having discussed the same Core Function</w:t>
            </w:r>
          </w:p>
          <w:p w14:paraId="5256E020" w14:textId="77777777" w:rsidR="00A1511B" w:rsidRPr="00A1511B" w:rsidRDefault="00A1511B" w:rsidP="009946C2">
            <w:pPr>
              <w:pStyle w:val="ListParagraph"/>
              <w:widowControl w:val="0"/>
              <w:numPr>
                <w:ilvl w:val="0"/>
                <w:numId w:val="4"/>
              </w:numPr>
              <w:spacing w:line="276" w:lineRule="auto"/>
              <w:ind w:left="346" w:hanging="346"/>
              <w:contextualSpacing w:val="0"/>
              <w:rPr>
                <w:rFonts w:ascii="Arial" w:hAnsi="Arial" w:cstheme="minorHAnsi"/>
                <w:bCs/>
                <w:sz w:val="22"/>
                <w:szCs w:val="22"/>
                <w:lang w:val="en-GB"/>
              </w:rPr>
            </w:pPr>
            <w:r w:rsidRPr="00A1511B">
              <w:rPr>
                <w:rFonts w:ascii="Arial" w:hAnsi="Arial" w:cstheme="minorHAnsi"/>
                <w:bCs/>
                <w:sz w:val="22"/>
                <w:szCs w:val="22"/>
                <w:lang w:val="en-GB"/>
              </w:rPr>
              <w:t>Discuss as explained by facilitator</w:t>
            </w:r>
          </w:p>
          <w:p w14:paraId="69E10683" w14:textId="77777777" w:rsidR="00A1511B" w:rsidRPr="00A1511B" w:rsidRDefault="00A1511B" w:rsidP="009946C2">
            <w:pPr>
              <w:pStyle w:val="ListParagraph"/>
              <w:widowControl w:val="0"/>
              <w:numPr>
                <w:ilvl w:val="0"/>
                <w:numId w:val="4"/>
              </w:numPr>
              <w:spacing w:line="276" w:lineRule="auto"/>
              <w:ind w:left="346" w:hanging="346"/>
              <w:contextualSpacing w:val="0"/>
              <w:rPr>
                <w:rFonts w:ascii="Arial" w:hAnsi="Arial" w:cstheme="minorHAnsi"/>
                <w:bCs/>
                <w:sz w:val="22"/>
                <w:szCs w:val="22"/>
                <w:lang w:val="en-GB"/>
              </w:rPr>
            </w:pPr>
            <w:r w:rsidRPr="00A1511B">
              <w:rPr>
                <w:rFonts w:ascii="Arial" w:hAnsi="Arial" w:cstheme="minorHAnsi"/>
                <w:bCs/>
                <w:sz w:val="22"/>
                <w:szCs w:val="22"/>
                <w:lang w:val="en-GB"/>
              </w:rPr>
              <w:t xml:space="preserve">Record on chart paper (or could use sticky notes) </w:t>
            </w:r>
          </w:p>
          <w:p w14:paraId="35EF6FFF" w14:textId="6D18C05B" w:rsidR="00A1511B" w:rsidRPr="00A1511B" w:rsidRDefault="00A1511B" w:rsidP="009946C2">
            <w:pPr>
              <w:pStyle w:val="ListParagraph"/>
              <w:widowControl w:val="0"/>
              <w:numPr>
                <w:ilvl w:val="0"/>
                <w:numId w:val="4"/>
              </w:numPr>
              <w:spacing w:line="276" w:lineRule="auto"/>
              <w:ind w:left="346" w:hanging="346"/>
              <w:contextualSpacing w:val="0"/>
              <w:rPr>
                <w:rFonts w:ascii="Arial" w:hAnsi="Arial" w:cstheme="minorHAnsi"/>
                <w:b/>
                <w:sz w:val="22"/>
                <w:szCs w:val="22"/>
                <w:lang w:val="en-GB"/>
              </w:rPr>
            </w:pPr>
            <w:r w:rsidRPr="00A1511B">
              <w:rPr>
                <w:rFonts w:ascii="Arial" w:hAnsi="Arial" w:cstheme="minorHAnsi"/>
                <w:bCs/>
                <w:sz w:val="22"/>
                <w:szCs w:val="22"/>
                <w:lang w:val="en-GB"/>
              </w:rPr>
              <w:t>Be prepared to have one subgroup member present areas of agreement (and major disagreement</w:t>
            </w:r>
            <w:r w:rsidRPr="002154B6">
              <w:rPr>
                <w:rFonts w:ascii="Arial" w:hAnsi="Arial" w:cstheme="minorHAnsi"/>
                <w:sz w:val="22"/>
                <w:szCs w:val="22"/>
                <w:lang w:val="en-GB"/>
              </w:rPr>
              <w:t xml:space="preserve"> if relevant)</w:t>
            </w:r>
          </w:p>
        </w:tc>
      </w:tr>
      <w:tr w:rsidR="00A1511B" w14:paraId="2022A415" w14:textId="77777777" w:rsidTr="00A85448">
        <w:tc>
          <w:tcPr>
            <w:tcW w:w="2965" w:type="dxa"/>
          </w:tcPr>
          <w:p w14:paraId="7FAF747B" w14:textId="45EF35D3" w:rsidR="00A1511B" w:rsidRDefault="00A1511B" w:rsidP="00A85448">
            <w:pPr>
              <w:spacing w:before="60" w:after="60" w:line="276" w:lineRule="auto"/>
              <w:rPr>
                <w:rFonts w:ascii="Arial" w:hAnsi="Arial" w:cstheme="minorHAnsi"/>
                <w:bCs/>
                <w:lang w:val="en-GB"/>
              </w:rPr>
            </w:pPr>
            <w:r w:rsidRPr="002154B6">
              <w:rPr>
                <w:rFonts w:ascii="Arial" w:hAnsi="Arial" w:cstheme="minorHAnsi"/>
                <w:b/>
                <w:lang w:val="en-GB"/>
              </w:rPr>
              <w:t xml:space="preserve">Other </w:t>
            </w:r>
            <w:r>
              <w:rPr>
                <w:rFonts w:ascii="Arial" w:hAnsi="Arial" w:cstheme="minorHAnsi"/>
                <w:b/>
                <w:lang w:val="en-GB"/>
              </w:rPr>
              <w:t>s</w:t>
            </w:r>
            <w:r w:rsidRPr="002154B6">
              <w:rPr>
                <w:rFonts w:ascii="Arial" w:hAnsi="Arial" w:cstheme="minorHAnsi"/>
                <w:b/>
                <w:lang w:val="en-GB"/>
              </w:rPr>
              <w:t xml:space="preserve">uggestions </w:t>
            </w:r>
            <w:r>
              <w:rPr>
                <w:rFonts w:ascii="Arial" w:hAnsi="Arial" w:cstheme="minorHAnsi"/>
                <w:b/>
                <w:lang w:val="en-GB"/>
              </w:rPr>
              <w:t xml:space="preserve">or variations </w:t>
            </w:r>
            <w:r w:rsidRPr="002154B6">
              <w:rPr>
                <w:rFonts w:ascii="Arial" w:hAnsi="Arial" w:cstheme="minorHAnsi"/>
                <w:b/>
                <w:lang w:val="en-GB"/>
              </w:rPr>
              <w:t>for Activity</w:t>
            </w:r>
            <w:r>
              <w:rPr>
                <w:rFonts w:ascii="Arial" w:hAnsi="Arial" w:cstheme="minorHAnsi"/>
                <w:b/>
                <w:lang w:val="en-GB"/>
              </w:rPr>
              <w:t xml:space="preserve"> </w:t>
            </w:r>
            <w:r w:rsidR="00BB550E">
              <w:rPr>
                <w:rFonts w:ascii="Arial" w:hAnsi="Arial" w:cstheme="minorHAnsi"/>
                <w:b/>
                <w:lang w:val="en-GB"/>
              </w:rPr>
              <w:t>4</w:t>
            </w:r>
            <w:r>
              <w:rPr>
                <w:rFonts w:ascii="Arial" w:hAnsi="Arial" w:cstheme="minorHAnsi"/>
                <w:b/>
                <w:lang w:val="en-GB"/>
              </w:rPr>
              <w:t>:</w:t>
            </w:r>
          </w:p>
        </w:tc>
        <w:tc>
          <w:tcPr>
            <w:tcW w:w="6385" w:type="dxa"/>
          </w:tcPr>
          <w:p w14:paraId="4E03555E" w14:textId="77777777" w:rsidR="00A1511B" w:rsidRDefault="00A1511B" w:rsidP="00A1511B">
            <w:pPr>
              <w:spacing w:line="276" w:lineRule="auto"/>
              <w:rPr>
                <w:rFonts w:ascii="Arial" w:hAnsi="Arial" w:cstheme="minorHAnsi"/>
                <w:lang w:val="en-GB"/>
              </w:rPr>
            </w:pPr>
            <w:r w:rsidRPr="004F3FAF">
              <w:rPr>
                <w:rFonts w:ascii="Arial" w:hAnsi="Arial" w:cstheme="minorHAnsi"/>
                <w:i/>
                <w:lang w:val="en-GB"/>
              </w:rPr>
              <w:t>Write headings on the chart paper before the activity</w:t>
            </w:r>
            <w:r w:rsidRPr="002154B6">
              <w:rPr>
                <w:rFonts w:ascii="Arial" w:hAnsi="Arial" w:cstheme="minorHAnsi"/>
                <w:lang w:val="en-GB"/>
              </w:rPr>
              <w:t>: “Core Function 4 [for example]: Strengths/Priority Challenges. Then number 1 through 5 down the side of the chart, to encourage the subgroup to choose only a limited number.</w:t>
            </w:r>
          </w:p>
          <w:p w14:paraId="70EEDCD3" w14:textId="77777777" w:rsidR="00A1511B" w:rsidRDefault="00A1511B" w:rsidP="00A1511B">
            <w:pPr>
              <w:spacing w:line="276" w:lineRule="auto"/>
              <w:ind w:left="288"/>
              <w:rPr>
                <w:rFonts w:ascii="Arial" w:hAnsi="Arial" w:cstheme="minorHAnsi"/>
                <w:i/>
                <w:lang w:val="en-GB"/>
              </w:rPr>
            </w:pPr>
          </w:p>
          <w:p w14:paraId="169A7727" w14:textId="77777777" w:rsidR="00A1511B" w:rsidRDefault="00A1511B" w:rsidP="00A1511B">
            <w:pPr>
              <w:spacing w:line="276" w:lineRule="auto"/>
              <w:rPr>
                <w:rFonts w:ascii="Arial" w:hAnsi="Arial" w:cstheme="minorHAnsi"/>
                <w:lang w:val="en-GB"/>
              </w:rPr>
            </w:pPr>
            <w:r w:rsidRPr="00703C7D">
              <w:rPr>
                <w:rFonts w:ascii="Arial" w:hAnsi="Arial" w:cstheme="minorHAnsi"/>
                <w:i/>
                <w:lang w:val="en-GB"/>
              </w:rPr>
              <w:t xml:space="preserve">If the number of participants in the workshop is smaller </w:t>
            </w:r>
            <w:r w:rsidRPr="00EA5025">
              <w:rPr>
                <w:rFonts w:ascii="Arial" w:hAnsi="Arial" w:cstheme="minorHAnsi"/>
                <w:lang w:val="en-GB"/>
              </w:rPr>
              <w:t xml:space="preserve">and therefore there are fewer teams (e.g., perhaps four teams of 4 people), consider going directly to plenary discussion rather than having teams who worked on the same core function discuss together before the plenary. </w:t>
            </w:r>
            <w:r>
              <w:rPr>
                <w:rFonts w:ascii="Arial" w:hAnsi="Arial" w:cstheme="minorHAnsi"/>
                <w:lang w:val="en-GB"/>
              </w:rPr>
              <w:t xml:space="preserve"> </w:t>
            </w:r>
          </w:p>
          <w:p w14:paraId="3ED9C73E" w14:textId="77777777" w:rsidR="00A1511B" w:rsidRDefault="00A1511B" w:rsidP="00A1511B">
            <w:pPr>
              <w:spacing w:line="276" w:lineRule="auto"/>
              <w:ind w:left="288"/>
              <w:rPr>
                <w:rFonts w:ascii="Arial" w:hAnsi="Arial" w:cstheme="minorHAnsi"/>
                <w:lang w:val="en-GB"/>
              </w:rPr>
            </w:pPr>
          </w:p>
          <w:p w14:paraId="43BD7894" w14:textId="77777777" w:rsidR="00A1511B" w:rsidRPr="002154B6" w:rsidRDefault="00A1511B" w:rsidP="00A1511B">
            <w:pPr>
              <w:spacing w:line="276" w:lineRule="auto"/>
              <w:rPr>
                <w:rFonts w:ascii="Arial" w:hAnsi="Arial" w:cstheme="minorHAnsi"/>
                <w:lang w:val="en-GB"/>
              </w:rPr>
            </w:pPr>
            <w:r w:rsidRPr="00703C7D">
              <w:rPr>
                <w:rFonts w:ascii="Arial" w:hAnsi="Arial" w:cstheme="minorHAnsi"/>
                <w:i/>
                <w:lang w:val="en-GB"/>
              </w:rPr>
              <w:t xml:space="preserve">Try to have an identified person in each subgroup lead the discussion and take notes. </w:t>
            </w:r>
            <w:r>
              <w:rPr>
                <w:rFonts w:ascii="Arial" w:hAnsi="Arial" w:cstheme="minorHAnsi"/>
                <w:lang w:val="en-GB"/>
              </w:rPr>
              <w:t>The f</w:t>
            </w:r>
            <w:r w:rsidRPr="002154B6">
              <w:rPr>
                <w:rFonts w:ascii="Arial" w:hAnsi="Arial" w:cstheme="minorHAnsi"/>
                <w:lang w:val="en-GB"/>
              </w:rPr>
              <w:t>acilitator(s) can circulate between the two groups.</w:t>
            </w:r>
          </w:p>
          <w:p w14:paraId="74B007A8" w14:textId="77777777" w:rsidR="00A1511B" w:rsidRPr="00C31E25" w:rsidRDefault="00A1511B" w:rsidP="00A85448">
            <w:pPr>
              <w:spacing w:line="276" w:lineRule="auto"/>
              <w:rPr>
                <w:rFonts w:ascii="Arial" w:hAnsi="Arial" w:cstheme="minorHAnsi"/>
                <w:i/>
                <w:lang w:val="en-GB"/>
              </w:rPr>
            </w:pPr>
          </w:p>
        </w:tc>
      </w:tr>
    </w:tbl>
    <w:p w14:paraId="57CE27D0" w14:textId="77777777" w:rsidR="009E29AA" w:rsidRPr="009E29AA" w:rsidRDefault="009E29AA" w:rsidP="009E29AA">
      <w:pPr>
        <w:spacing w:line="276" w:lineRule="auto"/>
        <w:rPr>
          <w:rFonts w:ascii="Arial" w:hAnsi="Arial" w:cstheme="minorHAnsi"/>
          <w:bCs/>
          <w:lang w:val="en-GB"/>
        </w:rPr>
      </w:pPr>
    </w:p>
    <w:p w14:paraId="0B6E5F03" w14:textId="77777777" w:rsidR="00EC623A" w:rsidRPr="002154B6" w:rsidRDefault="00EC623A" w:rsidP="00EC623A">
      <w:pPr>
        <w:spacing w:line="276" w:lineRule="auto"/>
        <w:jc w:val="center"/>
        <w:rPr>
          <w:rFonts w:ascii="Arial" w:hAnsi="Arial" w:cstheme="minorHAnsi"/>
          <w:lang w:val="en-GB"/>
        </w:rPr>
      </w:pPr>
      <w:r w:rsidRPr="00723433">
        <w:rPr>
          <w:rFonts w:ascii="Arial" w:hAnsi="Arial" w:cstheme="minorHAnsi"/>
          <w:color w:val="A6A6A6" w:themeColor="background1" w:themeShade="A6"/>
          <w:sz w:val="18"/>
          <w:szCs w:val="18"/>
          <w:lang w:val="en-GB"/>
        </w:rPr>
        <w:t>************************************************************************************************************</w:t>
      </w:r>
    </w:p>
    <w:p w14:paraId="243FAF1D" w14:textId="3824D1E4" w:rsidR="00EC623A" w:rsidRDefault="00EC623A">
      <w:pPr>
        <w:widowControl/>
        <w:autoSpaceDE/>
        <w:autoSpaceDN/>
        <w:spacing w:after="160" w:line="259" w:lineRule="auto"/>
        <w:rPr>
          <w:rFonts w:ascii="Arial" w:hAnsi="Arial" w:cstheme="minorHAnsi"/>
          <w:lang w:val="en-GB"/>
        </w:rPr>
      </w:pPr>
      <w:r>
        <w:rPr>
          <w:rFonts w:ascii="Arial" w:hAnsi="Arial" w:cstheme="minorHAnsi"/>
          <w:lang w:val="en-GB"/>
        </w:rPr>
        <w:br w:type="page"/>
      </w:r>
    </w:p>
    <w:p w14:paraId="3A2DA7C7" w14:textId="77777777" w:rsidR="00EC623A" w:rsidRPr="00AE22C8" w:rsidRDefault="00EC623A" w:rsidP="00EC623A">
      <w:pPr>
        <w:spacing w:line="276" w:lineRule="auto"/>
        <w:rPr>
          <w:rFonts w:ascii="Arial" w:hAnsi="Arial" w:cstheme="minorHAnsi"/>
          <w:b/>
          <w:color w:val="3366FF"/>
          <w:sz w:val="24"/>
          <w:szCs w:val="24"/>
          <w:lang w:val="en-GB"/>
        </w:rPr>
      </w:pPr>
      <w:r w:rsidRPr="00AE22C8">
        <w:rPr>
          <w:rFonts w:ascii="Arial" w:hAnsi="Arial" w:cstheme="minorHAnsi"/>
          <w:b/>
          <w:color w:val="3366FF"/>
          <w:sz w:val="24"/>
          <w:szCs w:val="24"/>
          <w:lang w:val="en-GB"/>
        </w:rPr>
        <w:lastRenderedPageBreak/>
        <w:t>ACTIVITY 5: Plenary discussion and summary of challenges in one core function</w:t>
      </w:r>
    </w:p>
    <w:p w14:paraId="2EC2C3C2" w14:textId="77777777" w:rsidR="00A1511B" w:rsidRPr="00A1511B" w:rsidRDefault="00A1511B" w:rsidP="00A1511B">
      <w:pPr>
        <w:spacing w:line="276" w:lineRule="auto"/>
        <w:rPr>
          <w:rFonts w:ascii="Arial" w:hAnsi="Arial" w:cstheme="minorHAnsi"/>
          <w:bCs/>
          <w:lang w:val="en-GB"/>
        </w:rPr>
      </w:pPr>
    </w:p>
    <w:p w14:paraId="2B7B02EF" w14:textId="77777777" w:rsidR="00A1511B" w:rsidRPr="00A1511B" w:rsidRDefault="00A1511B" w:rsidP="00A1511B">
      <w:pPr>
        <w:spacing w:line="276" w:lineRule="auto"/>
        <w:rPr>
          <w:rFonts w:ascii="Arial" w:hAnsi="Arial" w:cstheme="minorHAnsi"/>
          <w:bCs/>
          <w:lang w:val="en-GB"/>
        </w:rPr>
      </w:pPr>
    </w:p>
    <w:tbl>
      <w:tblPr>
        <w:tblStyle w:val="TableGrid"/>
        <w:tblW w:w="0" w:type="auto"/>
        <w:tblLook w:val="04A0" w:firstRow="1" w:lastRow="0" w:firstColumn="1" w:lastColumn="0" w:noHBand="0" w:noVBand="1"/>
      </w:tblPr>
      <w:tblGrid>
        <w:gridCol w:w="2965"/>
        <w:gridCol w:w="6385"/>
      </w:tblGrid>
      <w:tr w:rsidR="00CC4507" w14:paraId="150EB23C" w14:textId="77777777" w:rsidTr="00A85448">
        <w:trPr>
          <w:trHeight w:val="2123"/>
        </w:trPr>
        <w:tc>
          <w:tcPr>
            <w:tcW w:w="2965" w:type="dxa"/>
          </w:tcPr>
          <w:p w14:paraId="1544862C" w14:textId="77777777" w:rsidR="00CC4507" w:rsidRDefault="00CC4507" w:rsidP="00A85448">
            <w:pPr>
              <w:spacing w:before="60" w:after="60" w:line="276" w:lineRule="auto"/>
              <w:rPr>
                <w:rFonts w:ascii="Arial" w:hAnsi="Arial" w:cstheme="minorHAnsi"/>
                <w:bCs/>
                <w:lang w:val="en-GB"/>
              </w:rPr>
            </w:pPr>
            <w:r w:rsidRPr="002154B6">
              <w:rPr>
                <w:rFonts w:ascii="Arial" w:hAnsi="Arial" w:cstheme="minorHAnsi"/>
                <w:b/>
                <w:lang w:val="en-GB"/>
              </w:rPr>
              <w:t xml:space="preserve">Purpose and </w:t>
            </w:r>
            <w:r>
              <w:rPr>
                <w:rFonts w:ascii="Arial" w:hAnsi="Arial" w:cstheme="minorHAnsi"/>
                <w:b/>
                <w:lang w:val="en-GB"/>
              </w:rPr>
              <w:t>o</w:t>
            </w:r>
            <w:r w:rsidRPr="002154B6">
              <w:rPr>
                <w:rFonts w:ascii="Arial" w:hAnsi="Arial" w:cstheme="minorHAnsi"/>
                <w:b/>
                <w:lang w:val="en-GB"/>
              </w:rPr>
              <w:t>verview</w:t>
            </w:r>
          </w:p>
        </w:tc>
        <w:tc>
          <w:tcPr>
            <w:tcW w:w="6385" w:type="dxa"/>
          </w:tcPr>
          <w:p w14:paraId="00DC0DEB" w14:textId="49547A24" w:rsidR="00CC4507" w:rsidRPr="006E57D0" w:rsidRDefault="00CC4507" w:rsidP="00A85448">
            <w:pPr>
              <w:spacing w:line="276" w:lineRule="auto"/>
              <w:rPr>
                <w:rFonts w:ascii="Arial" w:hAnsi="Arial" w:cstheme="minorHAnsi"/>
                <w:lang w:val="en-GB"/>
              </w:rPr>
            </w:pPr>
            <w:r w:rsidRPr="002154B6">
              <w:rPr>
                <w:rFonts w:ascii="Arial" w:hAnsi="Arial" w:cstheme="minorHAnsi"/>
                <w:lang w:val="en-GB"/>
              </w:rPr>
              <w:t xml:space="preserve">This basic activity may be used as a strategy to share and summarize team priority challenges. It may be used for all </w:t>
            </w:r>
            <w:r>
              <w:rPr>
                <w:rFonts w:ascii="Arial" w:hAnsi="Arial" w:cstheme="minorHAnsi"/>
                <w:lang w:val="en-GB"/>
              </w:rPr>
              <w:t>c</w:t>
            </w:r>
            <w:r w:rsidRPr="002154B6">
              <w:rPr>
                <w:rFonts w:ascii="Arial" w:hAnsi="Arial" w:cstheme="minorHAnsi"/>
                <w:lang w:val="en-GB"/>
              </w:rPr>
              <w:t xml:space="preserve">ore functions. </w:t>
            </w:r>
            <w:r>
              <w:rPr>
                <w:rFonts w:ascii="Arial" w:hAnsi="Arial" w:cstheme="minorHAnsi"/>
                <w:lang w:val="en-GB"/>
              </w:rPr>
              <w:t>Typically, h</w:t>
            </w:r>
            <w:r w:rsidRPr="002154B6">
              <w:rPr>
                <w:rFonts w:ascii="Arial" w:hAnsi="Arial" w:cstheme="minorHAnsi"/>
                <w:lang w:val="en-GB"/>
              </w:rPr>
              <w:t>owever, there is not time for all teams to analy</w:t>
            </w:r>
            <w:r>
              <w:rPr>
                <w:rFonts w:ascii="Arial" w:hAnsi="Arial" w:cstheme="minorHAnsi"/>
                <w:lang w:val="en-GB"/>
              </w:rPr>
              <w:t>s</w:t>
            </w:r>
            <w:r w:rsidRPr="002154B6">
              <w:rPr>
                <w:rFonts w:ascii="Arial" w:hAnsi="Arial" w:cstheme="minorHAnsi"/>
                <w:lang w:val="en-GB"/>
              </w:rPr>
              <w:t xml:space="preserve">e all </w:t>
            </w:r>
            <w:r>
              <w:rPr>
                <w:rFonts w:ascii="Arial" w:hAnsi="Arial" w:cstheme="minorHAnsi"/>
                <w:lang w:val="en-GB"/>
              </w:rPr>
              <w:t>five</w:t>
            </w:r>
            <w:r w:rsidRPr="002154B6">
              <w:rPr>
                <w:rFonts w:ascii="Arial" w:hAnsi="Arial" w:cstheme="minorHAnsi"/>
                <w:lang w:val="en-GB"/>
              </w:rPr>
              <w:t xml:space="preserve"> </w:t>
            </w:r>
            <w:r>
              <w:rPr>
                <w:rFonts w:ascii="Arial" w:hAnsi="Arial" w:cstheme="minorHAnsi"/>
                <w:lang w:val="en-GB"/>
              </w:rPr>
              <w:t>c</w:t>
            </w:r>
            <w:r w:rsidRPr="002154B6">
              <w:rPr>
                <w:rFonts w:ascii="Arial" w:hAnsi="Arial" w:cstheme="minorHAnsi"/>
                <w:lang w:val="en-GB"/>
              </w:rPr>
              <w:t xml:space="preserve">ore </w:t>
            </w:r>
            <w:r>
              <w:rPr>
                <w:rFonts w:ascii="Arial" w:hAnsi="Arial" w:cstheme="minorHAnsi"/>
                <w:lang w:val="en-GB"/>
              </w:rPr>
              <w:t>f</w:t>
            </w:r>
            <w:r w:rsidRPr="002154B6">
              <w:rPr>
                <w:rFonts w:ascii="Arial" w:hAnsi="Arial" w:cstheme="minorHAnsi"/>
                <w:lang w:val="en-GB"/>
              </w:rPr>
              <w:t xml:space="preserve">unctions in depth, so the sample agenda has sessions that combine Core Functions 2 and 3, and then Core Functions 4 and 5, assigning half of the teams to each of two </w:t>
            </w:r>
            <w:r>
              <w:rPr>
                <w:rFonts w:ascii="Arial" w:hAnsi="Arial" w:cstheme="minorHAnsi"/>
                <w:lang w:val="en-GB"/>
              </w:rPr>
              <w:t>c</w:t>
            </w:r>
            <w:r w:rsidRPr="002154B6">
              <w:rPr>
                <w:rFonts w:ascii="Arial" w:hAnsi="Arial" w:cstheme="minorHAnsi"/>
                <w:lang w:val="en-GB"/>
              </w:rPr>
              <w:t xml:space="preserve">ore </w:t>
            </w:r>
            <w:r>
              <w:rPr>
                <w:rFonts w:ascii="Arial" w:hAnsi="Arial" w:cstheme="minorHAnsi"/>
                <w:lang w:val="en-GB"/>
              </w:rPr>
              <w:t>f</w:t>
            </w:r>
            <w:r w:rsidRPr="002154B6">
              <w:rPr>
                <w:rFonts w:ascii="Arial" w:hAnsi="Arial" w:cstheme="minorHAnsi"/>
                <w:lang w:val="en-GB"/>
              </w:rPr>
              <w:t>unctions.</w:t>
            </w:r>
          </w:p>
        </w:tc>
      </w:tr>
      <w:tr w:rsidR="00CC4507" w14:paraId="62485A07" w14:textId="77777777" w:rsidTr="00A85448">
        <w:tc>
          <w:tcPr>
            <w:tcW w:w="2965" w:type="dxa"/>
          </w:tcPr>
          <w:p w14:paraId="6FD874AC" w14:textId="77777777" w:rsidR="00CC4507" w:rsidRDefault="00CC4507" w:rsidP="00A85448">
            <w:pPr>
              <w:spacing w:before="60" w:after="60" w:line="276" w:lineRule="auto"/>
              <w:rPr>
                <w:rFonts w:ascii="Arial" w:hAnsi="Arial" w:cstheme="minorHAnsi"/>
                <w:bCs/>
                <w:lang w:val="en-GB"/>
              </w:rPr>
            </w:pPr>
            <w:r w:rsidRPr="002154B6">
              <w:rPr>
                <w:rFonts w:ascii="Arial" w:hAnsi="Arial" w:cstheme="minorHAnsi"/>
                <w:b/>
                <w:lang w:val="en-GB"/>
              </w:rPr>
              <w:t xml:space="preserve">Time </w:t>
            </w:r>
            <w:r>
              <w:rPr>
                <w:rFonts w:ascii="Arial" w:hAnsi="Arial" w:cstheme="minorHAnsi"/>
                <w:b/>
                <w:lang w:val="en-GB"/>
              </w:rPr>
              <w:t>n</w:t>
            </w:r>
            <w:r w:rsidRPr="002154B6">
              <w:rPr>
                <w:rFonts w:ascii="Arial" w:hAnsi="Arial" w:cstheme="minorHAnsi"/>
                <w:b/>
                <w:lang w:val="en-GB"/>
              </w:rPr>
              <w:t>eeded</w:t>
            </w:r>
          </w:p>
        </w:tc>
        <w:tc>
          <w:tcPr>
            <w:tcW w:w="6385" w:type="dxa"/>
          </w:tcPr>
          <w:p w14:paraId="5E00DDC3" w14:textId="119597F9" w:rsidR="00CC4507" w:rsidRDefault="00CC4507" w:rsidP="00A85448">
            <w:pPr>
              <w:spacing w:before="60" w:after="60" w:line="276" w:lineRule="auto"/>
              <w:rPr>
                <w:rFonts w:ascii="Arial" w:hAnsi="Arial" w:cstheme="minorHAnsi"/>
                <w:bCs/>
                <w:lang w:val="en-GB"/>
              </w:rPr>
            </w:pPr>
            <w:r w:rsidRPr="002154B6">
              <w:rPr>
                <w:rFonts w:ascii="Arial" w:hAnsi="Arial" w:cstheme="minorHAnsi"/>
                <w:lang w:val="en-GB"/>
              </w:rPr>
              <w:t>1 hour</w:t>
            </w:r>
          </w:p>
        </w:tc>
      </w:tr>
      <w:tr w:rsidR="00CC4507" w14:paraId="3912118A" w14:textId="77777777" w:rsidTr="00A85448">
        <w:tc>
          <w:tcPr>
            <w:tcW w:w="2965" w:type="dxa"/>
          </w:tcPr>
          <w:p w14:paraId="0CB2B6BB" w14:textId="77777777" w:rsidR="00CC4507" w:rsidRDefault="00CC4507" w:rsidP="00A85448">
            <w:pPr>
              <w:spacing w:before="60" w:after="60" w:line="276" w:lineRule="auto"/>
              <w:rPr>
                <w:rFonts w:ascii="Arial" w:hAnsi="Arial" w:cstheme="minorHAnsi"/>
                <w:bCs/>
                <w:lang w:val="en-GB"/>
              </w:rPr>
            </w:pPr>
            <w:r w:rsidRPr="002154B6">
              <w:rPr>
                <w:rFonts w:ascii="Arial" w:hAnsi="Arial" w:cstheme="minorHAnsi"/>
                <w:b/>
                <w:lang w:val="en-GB"/>
              </w:rPr>
              <w:t xml:space="preserve">Materials </w:t>
            </w:r>
            <w:r>
              <w:rPr>
                <w:rFonts w:ascii="Arial" w:hAnsi="Arial" w:cstheme="minorHAnsi"/>
                <w:b/>
                <w:lang w:val="en-GB"/>
              </w:rPr>
              <w:t>n</w:t>
            </w:r>
            <w:r w:rsidRPr="002154B6">
              <w:rPr>
                <w:rFonts w:ascii="Arial" w:hAnsi="Arial" w:cstheme="minorHAnsi"/>
                <w:b/>
                <w:lang w:val="en-GB"/>
              </w:rPr>
              <w:t>eeded</w:t>
            </w:r>
          </w:p>
        </w:tc>
        <w:tc>
          <w:tcPr>
            <w:tcW w:w="6385" w:type="dxa"/>
          </w:tcPr>
          <w:p w14:paraId="67AD4341" w14:textId="77777777" w:rsidR="00CC4507" w:rsidRPr="00CC4507" w:rsidRDefault="00CC4507" w:rsidP="009946C2">
            <w:pPr>
              <w:pStyle w:val="ListParagraph"/>
              <w:widowControl w:val="0"/>
              <w:numPr>
                <w:ilvl w:val="0"/>
                <w:numId w:val="4"/>
              </w:numPr>
              <w:spacing w:line="276" w:lineRule="auto"/>
              <w:ind w:left="346" w:hanging="346"/>
              <w:contextualSpacing w:val="0"/>
              <w:rPr>
                <w:rFonts w:ascii="Arial" w:hAnsi="Arial" w:cstheme="minorHAnsi"/>
                <w:bCs/>
                <w:sz w:val="22"/>
                <w:szCs w:val="22"/>
                <w:lang w:val="en-GB"/>
              </w:rPr>
            </w:pPr>
            <w:r w:rsidRPr="00CC4507">
              <w:rPr>
                <w:rFonts w:ascii="Arial" w:hAnsi="Arial" w:cstheme="minorHAnsi"/>
                <w:bCs/>
                <w:sz w:val="22"/>
                <w:szCs w:val="22"/>
                <w:lang w:val="en-GB"/>
              </w:rPr>
              <w:t>Slide with brief directions for activity</w:t>
            </w:r>
          </w:p>
          <w:p w14:paraId="7CF9F8DD" w14:textId="77777777" w:rsidR="00CC4507" w:rsidRPr="00CC4507" w:rsidRDefault="00CC4507" w:rsidP="009946C2">
            <w:pPr>
              <w:pStyle w:val="ListParagraph"/>
              <w:widowControl w:val="0"/>
              <w:numPr>
                <w:ilvl w:val="0"/>
                <w:numId w:val="4"/>
              </w:numPr>
              <w:spacing w:line="276" w:lineRule="auto"/>
              <w:ind w:left="346" w:hanging="346"/>
              <w:contextualSpacing w:val="0"/>
              <w:rPr>
                <w:rFonts w:ascii="Arial" w:hAnsi="Arial" w:cstheme="minorHAnsi"/>
                <w:bCs/>
                <w:sz w:val="22"/>
                <w:szCs w:val="22"/>
                <w:lang w:val="en-GB"/>
              </w:rPr>
            </w:pPr>
            <w:r w:rsidRPr="00CC4507">
              <w:rPr>
                <w:rFonts w:ascii="Arial" w:hAnsi="Arial" w:cstheme="minorHAnsi"/>
                <w:bCs/>
                <w:sz w:val="22"/>
                <w:szCs w:val="22"/>
                <w:lang w:val="en-GB"/>
              </w:rPr>
              <w:t>Teams’ completed chart papers for the core function</w:t>
            </w:r>
          </w:p>
          <w:p w14:paraId="3F18E4E6" w14:textId="5060C715" w:rsidR="00CC4507" w:rsidRPr="00CC4507" w:rsidRDefault="00CC4507" w:rsidP="009946C2">
            <w:pPr>
              <w:pStyle w:val="ListParagraph"/>
              <w:widowControl w:val="0"/>
              <w:numPr>
                <w:ilvl w:val="0"/>
                <w:numId w:val="4"/>
              </w:numPr>
              <w:spacing w:line="276" w:lineRule="auto"/>
              <w:ind w:left="346" w:hanging="346"/>
              <w:contextualSpacing w:val="0"/>
              <w:rPr>
                <w:rFonts w:ascii="Arial" w:hAnsi="Arial" w:cstheme="minorHAnsi"/>
                <w:bCs/>
                <w:sz w:val="22"/>
                <w:szCs w:val="22"/>
                <w:lang w:val="en-GB"/>
              </w:rPr>
            </w:pPr>
            <w:r w:rsidRPr="00CC4507">
              <w:rPr>
                <w:rFonts w:ascii="Arial" w:hAnsi="Arial" w:cstheme="minorHAnsi"/>
                <w:bCs/>
                <w:sz w:val="22"/>
                <w:szCs w:val="22"/>
                <w:lang w:val="en-GB"/>
              </w:rPr>
              <w:t>Sticky notes (optional)</w:t>
            </w:r>
          </w:p>
        </w:tc>
      </w:tr>
      <w:tr w:rsidR="00CC4507" w14:paraId="44FED8D7" w14:textId="77777777" w:rsidTr="00A85448">
        <w:tc>
          <w:tcPr>
            <w:tcW w:w="2965" w:type="dxa"/>
          </w:tcPr>
          <w:p w14:paraId="0537A7A3" w14:textId="77777777" w:rsidR="00CC4507" w:rsidRDefault="00CC4507" w:rsidP="00A85448">
            <w:pPr>
              <w:spacing w:before="60" w:after="60" w:line="276" w:lineRule="auto"/>
              <w:rPr>
                <w:rFonts w:ascii="Arial" w:hAnsi="Arial" w:cstheme="minorHAnsi"/>
                <w:bCs/>
                <w:lang w:val="en-GB"/>
              </w:rPr>
            </w:pPr>
            <w:r w:rsidRPr="002F1839">
              <w:rPr>
                <w:rFonts w:ascii="Arial" w:hAnsi="Arial" w:cstheme="minorHAnsi"/>
                <w:b/>
                <w:lang w:val="en-GB"/>
              </w:rPr>
              <w:t>What the facilitator does</w:t>
            </w:r>
          </w:p>
        </w:tc>
        <w:tc>
          <w:tcPr>
            <w:tcW w:w="6385" w:type="dxa"/>
          </w:tcPr>
          <w:p w14:paraId="7565D791" w14:textId="77777777" w:rsidR="00CC4507" w:rsidRPr="00CC4507" w:rsidRDefault="00CC4507" w:rsidP="009946C2">
            <w:pPr>
              <w:pStyle w:val="ListParagraph"/>
              <w:widowControl w:val="0"/>
              <w:numPr>
                <w:ilvl w:val="0"/>
                <w:numId w:val="4"/>
              </w:numPr>
              <w:spacing w:line="276" w:lineRule="auto"/>
              <w:ind w:left="346" w:hanging="346"/>
              <w:contextualSpacing w:val="0"/>
              <w:rPr>
                <w:rFonts w:ascii="Arial" w:hAnsi="Arial" w:cstheme="minorHAnsi"/>
                <w:bCs/>
                <w:sz w:val="22"/>
                <w:szCs w:val="22"/>
                <w:lang w:val="en-GB"/>
              </w:rPr>
            </w:pPr>
            <w:r w:rsidRPr="002154B6">
              <w:rPr>
                <w:rFonts w:ascii="Arial" w:hAnsi="Arial" w:cstheme="minorHAnsi"/>
                <w:sz w:val="22"/>
                <w:szCs w:val="22"/>
                <w:lang w:val="en-GB"/>
              </w:rPr>
              <w:t xml:space="preserve">Invite teams to complete the analysis using the </w:t>
            </w:r>
            <w:r>
              <w:rPr>
                <w:rFonts w:ascii="Arial" w:hAnsi="Arial" w:cstheme="minorHAnsi"/>
                <w:sz w:val="22"/>
                <w:szCs w:val="22"/>
                <w:lang w:val="en-GB"/>
              </w:rPr>
              <w:t>analysis t</w:t>
            </w:r>
            <w:r w:rsidRPr="002154B6">
              <w:rPr>
                <w:rFonts w:ascii="Arial" w:hAnsi="Arial" w:cstheme="minorHAnsi"/>
                <w:sz w:val="22"/>
                <w:szCs w:val="22"/>
                <w:lang w:val="en-GB"/>
              </w:rPr>
              <w:t xml:space="preserve">ool </w:t>
            </w:r>
            <w:r>
              <w:rPr>
                <w:rFonts w:ascii="Arial" w:hAnsi="Arial" w:cstheme="minorHAnsi"/>
                <w:sz w:val="22"/>
                <w:szCs w:val="22"/>
                <w:lang w:val="en-GB"/>
              </w:rPr>
              <w:t>m</w:t>
            </w:r>
            <w:r w:rsidRPr="002154B6">
              <w:rPr>
                <w:rFonts w:ascii="Arial" w:hAnsi="Arial" w:cstheme="minorHAnsi"/>
                <w:sz w:val="22"/>
                <w:szCs w:val="22"/>
                <w:lang w:val="en-GB"/>
              </w:rPr>
              <w:t>odule</w:t>
            </w:r>
            <w:r>
              <w:rPr>
                <w:rFonts w:ascii="Arial" w:hAnsi="Arial" w:cstheme="minorHAnsi"/>
                <w:sz w:val="22"/>
                <w:szCs w:val="22"/>
                <w:lang w:val="en-GB"/>
              </w:rPr>
              <w:t xml:space="preserve"> for the selected core function</w:t>
            </w:r>
            <w:r w:rsidRPr="002154B6">
              <w:rPr>
                <w:rFonts w:ascii="Arial" w:hAnsi="Arial" w:cstheme="minorHAnsi"/>
                <w:sz w:val="22"/>
                <w:szCs w:val="22"/>
                <w:lang w:val="en-GB"/>
              </w:rPr>
              <w:t xml:space="preserve"> (give </w:t>
            </w:r>
            <w:r w:rsidRPr="00CC4507">
              <w:rPr>
                <w:rFonts w:ascii="Arial" w:hAnsi="Arial" w:cstheme="minorHAnsi"/>
                <w:bCs/>
                <w:sz w:val="22"/>
                <w:szCs w:val="22"/>
                <w:lang w:val="en-GB"/>
              </w:rPr>
              <w:t>some additional time as needed)</w:t>
            </w:r>
          </w:p>
          <w:p w14:paraId="5F0BCC70" w14:textId="77777777" w:rsidR="00CC4507" w:rsidRPr="00CC4507" w:rsidRDefault="00CC4507" w:rsidP="009946C2">
            <w:pPr>
              <w:pStyle w:val="ListParagraph"/>
              <w:widowControl w:val="0"/>
              <w:numPr>
                <w:ilvl w:val="0"/>
                <w:numId w:val="4"/>
              </w:numPr>
              <w:spacing w:line="276" w:lineRule="auto"/>
              <w:ind w:left="346" w:hanging="346"/>
              <w:contextualSpacing w:val="0"/>
              <w:rPr>
                <w:rFonts w:ascii="Arial" w:hAnsi="Arial" w:cstheme="minorHAnsi"/>
                <w:bCs/>
                <w:sz w:val="22"/>
                <w:szCs w:val="22"/>
                <w:lang w:val="en-GB"/>
              </w:rPr>
            </w:pPr>
            <w:r w:rsidRPr="00CC4507">
              <w:rPr>
                <w:rFonts w:ascii="Arial" w:hAnsi="Arial" w:cstheme="minorHAnsi"/>
                <w:bCs/>
                <w:sz w:val="22"/>
                <w:szCs w:val="22"/>
                <w:lang w:val="en-GB"/>
              </w:rPr>
              <w:t>Say something like: “Now each team will summarize its conclusions about the strengths and challenges the country has in this core function. Please have a representative of your team tell us first – What were your results for each of the three goals of this core function?”</w:t>
            </w:r>
          </w:p>
          <w:p w14:paraId="4326DD26" w14:textId="2587549C" w:rsidR="00CC4507" w:rsidRPr="00CC4507" w:rsidRDefault="00CC4507" w:rsidP="009946C2">
            <w:pPr>
              <w:pStyle w:val="ListParagraph"/>
              <w:widowControl w:val="0"/>
              <w:numPr>
                <w:ilvl w:val="0"/>
                <w:numId w:val="4"/>
              </w:numPr>
              <w:spacing w:line="276" w:lineRule="auto"/>
              <w:ind w:left="346" w:hanging="346"/>
              <w:contextualSpacing w:val="0"/>
              <w:rPr>
                <w:rFonts w:ascii="Arial" w:hAnsi="Arial" w:cstheme="minorHAnsi"/>
                <w:b/>
                <w:sz w:val="22"/>
                <w:szCs w:val="22"/>
                <w:lang w:val="en-GB"/>
              </w:rPr>
            </w:pPr>
            <w:r w:rsidRPr="00CC4507">
              <w:rPr>
                <w:rFonts w:ascii="Arial" w:hAnsi="Arial" w:cstheme="minorHAnsi"/>
                <w:bCs/>
                <w:sz w:val="22"/>
                <w:szCs w:val="22"/>
                <w:lang w:val="en-GB"/>
              </w:rPr>
              <w:t>Facilitator then says to the first team, “And now, please tell us what your team identified as the 2 or 3 most significant challenges in this core function. Remember, these do not have to tie in with one specific goal or measure of progress, but you should have thought about which measure(s)/goal(s)</w:t>
            </w:r>
            <w:r>
              <w:rPr>
                <w:rFonts w:ascii="Arial" w:hAnsi="Arial" w:cstheme="minorHAnsi"/>
                <w:sz w:val="22"/>
                <w:szCs w:val="22"/>
                <w:lang w:val="en-GB"/>
              </w:rPr>
              <w:t xml:space="preserve"> appeared as weak</w:t>
            </w:r>
            <w:r w:rsidRPr="002154B6">
              <w:rPr>
                <w:rFonts w:ascii="Arial" w:hAnsi="Arial" w:cstheme="minorHAnsi"/>
                <w:sz w:val="22"/>
                <w:szCs w:val="22"/>
                <w:lang w:val="en-GB"/>
              </w:rPr>
              <w:t>.”</w:t>
            </w:r>
          </w:p>
        </w:tc>
      </w:tr>
      <w:tr w:rsidR="00CC4507" w14:paraId="7DF8D640" w14:textId="77777777" w:rsidTr="00A85448">
        <w:tc>
          <w:tcPr>
            <w:tcW w:w="2965" w:type="dxa"/>
          </w:tcPr>
          <w:p w14:paraId="7FD1885E" w14:textId="77777777" w:rsidR="00CC4507" w:rsidRDefault="00CC4507" w:rsidP="00A85448">
            <w:pPr>
              <w:spacing w:before="60" w:after="60" w:line="276" w:lineRule="auto"/>
              <w:rPr>
                <w:rFonts w:ascii="Arial" w:hAnsi="Arial" w:cstheme="minorHAnsi"/>
                <w:bCs/>
                <w:lang w:val="en-GB"/>
              </w:rPr>
            </w:pPr>
            <w:r w:rsidRPr="002154B6">
              <w:rPr>
                <w:rFonts w:ascii="Arial" w:hAnsi="Arial" w:cstheme="minorHAnsi"/>
                <w:b/>
                <w:lang w:val="en-GB"/>
              </w:rPr>
              <w:t xml:space="preserve">What </w:t>
            </w:r>
            <w:r>
              <w:rPr>
                <w:rFonts w:ascii="Arial" w:hAnsi="Arial" w:cstheme="minorHAnsi"/>
                <w:b/>
                <w:lang w:val="en-GB"/>
              </w:rPr>
              <w:t>p</w:t>
            </w:r>
            <w:r w:rsidRPr="002154B6">
              <w:rPr>
                <w:rFonts w:ascii="Arial" w:hAnsi="Arial" w:cstheme="minorHAnsi"/>
                <w:b/>
                <w:lang w:val="en-GB"/>
              </w:rPr>
              <w:t xml:space="preserve">articipants </w:t>
            </w:r>
            <w:r>
              <w:rPr>
                <w:rFonts w:ascii="Arial" w:hAnsi="Arial" w:cstheme="minorHAnsi"/>
                <w:b/>
                <w:lang w:val="en-GB"/>
              </w:rPr>
              <w:t>d</w:t>
            </w:r>
            <w:r w:rsidRPr="002154B6">
              <w:rPr>
                <w:rFonts w:ascii="Arial" w:hAnsi="Arial" w:cstheme="minorHAnsi"/>
                <w:b/>
                <w:lang w:val="en-GB"/>
              </w:rPr>
              <w:t>o</w:t>
            </w:r>
          </w:p>
        </w:tc>
        <w:tc>
          <w:tcPr>
            <w:tcW w:w="6385" w:type="dxa"/>
          </w:tcPr>
          <w:p w14:paraId="0D36855A" w14:textId="77777777" w:rsidR="00CC4507" w:rsidRPr="00CC4507" w:rsidRDefault="00CC4507" w:rsidP="009946C2">
            <w:pPr>
              <w:pStyle w:val="ListParagraph"/>
              <w:widowControl w:val="0"/>
              <w:numPr>
                <w:ilvl w:val="0"/>
                <w:numId w:val="4"/>
              </w:numPr>
              <w:spacing w:line="276" w:lineRule="auto"/>
              <w:ind w:left="346" w:hanging="346"/>
              <w:contextualSpacing w:val="0"/>
              <w:rPr>
                <w:rFonts w:ascii="Arial" w:hAnsi="Arial" w:cstheme="minorHAnsi"/>
                <w:bCs/>
                <w:sz w:val="22"/>
                <w:szCs w:val="22"/>
                <w:lang w:val="en-GB"/>
              </w:rPr>
            </w:pPr>
            <w:r w:rsidRPr="002154B6">
              <w:rPr>
                <w:rFonts w:ascii="Arial" w:hAnsi="Arial" w:cstheme="minorHAnsi"/>
                <w:sz w:val="22"/>
                <w:szCs w:val="22"/>
                <w:lang w:val="en-GB"/>
              </w:rPr>
              <w:t xml:space="preserve">Team </w:t>
            </w:r>
            <w:r w:rsidRPr="00CC4507">
              <w:rPr>
                <w:rFonts w:ascii="Arial" w:hAnsi="Arial" w:cstheme="minorHAnsi"/>
                <w:bCs/>
                <w:sz w:val="22"/>
                <w:szCs w:val="22"/>
                <w:lang w:val="en-GB"/>
              </w:rPr>
              <w:t>representatives share as invited by facilitator</w:t>
            </w:r>
          </w:p>
          <w:p w14:paraId="24697D4E" w14:textId="7573BE35" w:rsidR="00CC4507" w:rsidRPr="00CC4507" w:rsidRDefault="00CC4507"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CC4507">
              <w:rPr>
                <w:rFonts w:ascii="Arial" w:hAnsi="Arial" w:cstheme="minorHAnsi"/>
                <w:bCs/>
                <w:sz w:val="22"/>
                <w:szCs w:val="22"/>
                <w:lang w:val="en-GB"/>
              </w:rPr>
              <w:t>Other team members comment or add to what representatives</w:t>
            </w:r>
            <w:r w:rsidRPr="002154B6">
              <w:rPr>
                <w:rFonts w:ascii="Arial" w:hAnsi="Arial" w:cstheme="minorHAnsi"/>
                <w:sz w:val="22"/>
                <w:szCs w:val="22"/>
                <w:lang w:val="en-GB"/>
              </w:rPr>
              <w:t xml:space="preserve"> say</w:t>
            </w:r>
          </w:p>
        </w:tc>
      </w:tr>
      <w:tr w:rsidR="00CC4507" w14:paraId="58053501" w14:textId="77777777" w:rsidTr="00A85448">
        <w:tc>
          <w:tcPr>
            <w:tcW w:w="2965" w:type="dxa"/>
          </w:tcPr>
          <w:p w14:paraId="4E4048F0" w14:textId="5D154E3F" w:rsidR="00CC4507" w:rsidRDefault="00CC4507" w:rsidP="00A85448">
            <w:pPr>
              <w:spacing w:before="60" w:after="60" w:line="276" w:lineRule="auto"/>
              <w:rPr>
                <w:rFonts w:ascii="Arial" w:hAnsi="Arial" w:cstheme="minorHAnsi"/>
                <w:bCs/>
                <w:lang w:val="en-GB"/>
              </w:rPr>
            </w:pPr>
            <w:r w:rsidRPr="002154B6">
              <w:rPr>
                <w:rFonts w:ascii="Arial" w:hAnsi="Arial" w:cstheme="minorHAnsi"/>
                <w:b/>
                <w:lang w:val="en-GB"/>
              </w:rPr>
              <w:t xml:space="preserve">Other </w:t>
            </w:r>
            <w:r>
              <w:rPr>
                <w:rFonts w:ascii="Arial" w:hAnsi="Arial" w:cstheme="minorHAnsi"/>
                <w:b/>
                <w:lang w:val="en-GB"/>
              </w:rPr>
              <w:t>s</w:t>
            </w:r>
            <w:r w:rsidRPr="002154B6">
              <w:rPr>
                <w:rFonts w:ascii="Arial" w:hAnsi="Arial" w:cstheme="minorHAnsi"/>
                <w:b/>
                <w:lang w:val="en-GB"/>
              </w:rPr>
              <w:t xml:space="preserve">uggestions </w:t>
            </w:r>
            <w:r>
              <w:rPr>
                <w:rFonts w:ascii="Arial" w:hAnsi="Arial" w:cstheme="minorHAnsi"/>
                <w:b/>
                <w:lang w:val="en-GB"/>
              </w:rPr>
              <w:t xml:space="preserve">or variations </w:t>
            </w:r>
            <w:r w:rsidRPr="002154B6">
              <w:rPr>
                <w:rFonts w:ascii="Arial" w:hAnsi="Arial" w:cstheme="minorHAnsi"/>
                <w:b/>
                <w:lang w:val="en-GB"/>
              </w:rPr>
              <w:t>for Activity</w:t>
            </w:r>
            <w:r>
              <w:rPr>
                <w:rFonts w:ascii="Arial" w:hAnsi="Arial" w:cstheme="minorHAnsi"/>
                <w:b/>
                <w:lang w:val="en-GB"/>
              </w:rPr>
              <w:t xml:space="preserve"> </w:t>
            </w:r>
            <w:r w:rsidR="00BB550E">
              <w:rPr>
                <w:rFonts w:ascii="Arial" w:hAnsi="Arial" w:cstheme="minorHAnsi"/>
                <w:b/>
                <w:lang w:val="en-GB"/>
              </w:rPr>
              <w:t>5</w:t>
            </w:r>
            <w:r>
              <w:rPr>
                <w:rFonts w:ascii="Arial" w:hAnsi="Arial" w:cstheme="minorHAnsi"/>
                <w:b/>
                <w:lang w:val="en-GB"/>
              </w:rPr>
              <w:t>:</w:t>
            </w:r>
          </w:p>
        </w:tc>
        <w:tc>
          <w:tcPr>
            <w:tcW w:w="6385" w:type="dxa"/>
          </w:tcPr>
          <w:p w14:paraId="3619DB1E" w14:textId="77777777" w:rsidR="00CC4507" w:rsidRDefault="00CC4507" w:rsidP="00CC4507">
            <w:pPr>
              <w:spacing w:line="276" w:lineRule="auto"/>
              <w:rPr>
                <w:rFonts w:ascii="Arial" w:hAnsi="Arial" w:cstheme="minorHAnsi"/>
                <w:i/>
                <w:lang w:val="en-GB"/>
              </w:rPr>
            </w:pPr>
            <w:r w:rsidRPr="00703C7D">
              <w:rPr>
                <w:rFonts w:ascii="Arial" w:hAnsi="Arial" w:cstheme="minorHAnsi"/>
                <w:i/>
                <w:lang w:val="en-GB"/>
              </w:rPr>
              <w:t xml:space="preserve">Because workshop time might be limited, you may need to divide the </w:t>
            </w:r>
            <w:r w:rsidRPr="00CC4507">
              <w:rPr>
                <w:rFonts w:ascii="Arial" w:hAnsi="Arial" w:cstheme="minorHAnsi"/>
                <w:lang w:val="en-GB"/>
              </w:rPr>
              <w:t>participant</w:t>
            </w:r>
            <w:r w:rsidRPr="00703C7D">
              <w:rPr>
                <w:rFonts w:ascii="Arial" w:hAnsi="Arial" w:cstheme="minorHAnsi"/>
                <w:i/>
                <w:lang w:val="en-GB"/>
              </w:rPr>
              <w:t xml:space="preserve"> teams for some of the core functions and have (for example) three teams discuss one core function and the other three discuss a different core function.</w:t>
            </w:r>
          </w:p>
          <w:p w14:paraId="18F7E185" w14:textId="77777777" w:rsidR="00CC4507" w:rsidRPr="00703C7D" w:rsidRDefault="00CC4507" w:rsidP="00CC4507">
            <w:pPr>
              <w:spacing w:line="276" w:lineRule="auto"/>
              <w:ind w:left="288"/>
              <w:rPr>
                <w:rFonts w:ascii="Arial" w:hAnsi="Arial" w:cstheme="minorHAnsi"/>
                <w:i/>
                <w:lang w:val="en-GB"/>
              </w:rPr>
            </w:pPr>
          </w:p>
          <w:p w14:paraId="78937A10" w14:textId="075716CE" w:rsidR="00CC4507" w:rsidRDefault="00CC4507" w:rsidP="00CC4507">
            <w:pPr>
              <w:spacing w:line="276" w:lineRule="auto"/>
              <w:rPr>
                <w:rFonts w:ascii="Arial" w:hAnsi="Arial" w:cstheme="minorHAnsi"/>
                <w:lang w:val="en-GB"/>
              </w:rPr>
            </w:pPr>
            <w:r w:rsidRPr="002154B6">
              <w:rPr>
                <w:rFonts w:ascii="Arial" w:hAnsi="Arial" w:cstheme="minorHAnsi"/>
                <w:lang w:val="en-GB"/>
              </w:rPr>
              <w:t>The activity to share teams’ synthesis and priority challenges will be similar.</w:t>
            </w:r>
            <w:r>
              <w:rPr>
                <w:rFonts w:ascii="Arial" w:hAnsi="Arial" w:cstheme="minorHAnsi"/>
                <w:lang w:val="en-GB"/>
              </w:rPr>
              <w:t xml:space="preserve"> </w:t>
            </w:r>
            <w:r w:rsidRPr="002154B6">
              <w:rPr>
                <w:rFonts w:ascii="Arial" w:hAnsi="Arial" w:cstheme="minorHAnsi"/>
                <w:lang w:val="en-GB"/>
              </w:rPr>
              <w:t>However, you will focus on one Core Function at a time.</w:t>
            </w:r>
            <w:r>
              <w:rPr>
                <w:rFonts w:ascii="Arial" w:hAnsi="Arial" w:cstheme="minorHAnsi"/>
                <w:lang w:val="en-GB"/>
              </w:rPr>
              <w:t xml:space="preserve"> </w:t>
            </w:r>
            <w:r w:rsidRPr="002154B6">
              <w:rPr>
                <w:rFonts w:ascii="Arial" w:hAnsi="Arial" w:cstheme="minorHAnsi"/>
                <w:lang w:val="en-GB"/>
              </w:rPr>
              <w:t xml:space="preserve">For example, the </w:t>
            </w:r>
            <w:r>
              <w:rPr>
                <w:rFonts w:ascii="Arial" w:hAnsi="Arial" w:cstheme="minorHAnsi"/>
                <w:lang w:val="en-GB"/>
              </w:rPr>
              <w:t>three</w:t>
            </w:r>
            <w:r w:rsidRPr="002154B6">
              <w:rPr>
                <w:rFonts w:ascii="Arial" w:hAnsi="Arial" w:cstheme="minorHAnsi"/>
                <w:lang w:val="en-GB"/>
              </w:rPr>
              <w:t xml:space="preserve"> teams that have discussed Core </w:t>
            </w:r>
            <w:r w:rsidRPr="002154B6">
              <w:rPr>
                <w:rFonts w:ascii="Arial" w:hAnsi="Arial" w:cstheme="minorHAnsi"/>
                <w:lang w:val="en-GB"/>
              </w:rPr>
              <w:lastRenderedPageBreak/>
              <w:t>Function 2 will share their overall reflections and priority challenges, making sure that the teams that did not discuss that Core Function understand the issues and can pose comments and questions (facilitator can help with this).</w:t>
            </w:r>
          </w:p>
          <w:p w14:paraId="33128A05" w14:textId="77777777" w:rsidR="00CC4507" w:rsidRDefault="00CC4507" w:rsidP="00CC4507">
            <w:pPr>
              <w:spacing w:line="276" w:lineRule="auto"/>
              <w:rPr>
                <w:rFonts w:ascii="Arial" w:hAnsi="Arial" w:cstheme="minorHAnsi"/>
                <w:lang w:val="en-GB"/>
              </w:rPr>
            </w:pPr>
          </w:p>
          <w:p w14:paraId="6C585B00" w14:textId="77777777" w:rsidR="00CC4507" w:rsidRDefault="00CC4507" w:rsidP="00CC4507">
            <w:pPr>
              <w:spacing w:line="276" w:lineRule="auto"/>
              <w:rPr>
                <w:rFonts w:ascii="Arial" w:hAnsi="Arial" w:cstheme="minorHAnsi"/>
                <w:lang w:val="en-GB"/>
              </w:rPr>
            </w:pPr>
            <w:r w:rsidRPr="002154B6">
              <w:rPr>
                <w:rFonts w:ascii="Arial" w:hAnsi="Arial" w:cstheme="minorHAnsi"/>
                <w:lang w:val="en-GB"/>
              </w:rPr>
              <w:t xml:space="preserve">After the teams’ separate priority challenges have been noted, integrated, and discussed in the plenary, the facilitator can turn to the Core Function discussed by the other </w:t>
            </w:r>
            <w:r>
              <w:rPr>
                <w:rFonts w:ascii="Arial" w:hAnsi="Arial" w:cstheme="minorHAnsi"/>
                <w:lang w:val="en-GB"/>
              </w:rPr>
              <w:t xml:space="preserve">three </w:t>
            </w:r>
            <w:r w:rsidRPr="002154B6">
              <w:rPr>
                <w:rFonts w:ascii="Arial" w:hAnsi="Arial" w:cstheme="minorHAnsi"/>
                <w:lang w:val="en-GB"/>
              </w:rPr>
              <w:t>teams (for example, Core Function 3).</w:t>
            </w:r>
            <w:r>
              <w:rPr>
                <w:rFonts w:ascii="Arial" w:hAnsi="Arial" w:cstheme="minorHAnsi"/>
                <w:lang w:val="en-GB"/>
              </w:rPr>
              <w:t xml:space="preserve"> </w:t>
            </w:r>
            <w:r w:rsidRPr="002154B6">
              <w:rPr>
                <w:rFonts w:ascii="Arial" w:hAnsi="Arial" w:cstheme="minorHAnsi"/>
                <w:lang w:val="en-GB"/>
              </w:rPr>
              <w:t>Discussion follows, using the same procedures.</w:t>
            </w:r>
          </w:p>
          <w:p w14:paraId="0A206079" w14:textId="77777777" w:rsidR="00CC4507" w:rsidRDefault="00CC4507" w:rsidP="00CC4507">
            <w:pPr>
              <w:spacing w:line="276" w:lineRule="auto"/>
              <w:rPr>
                <w:rFonts w:ascii="Arial" w:hAnsi="Arial" w:cstheme="minorHAnsi"/>
                <w:lang w:val="en-GB"/>
              </w:rPr>
            </w:pPr>
          </w:p>
          <w:p w14:paraId="5B0B3536" w14:textId="61D866E8" w:rsidR="00CC4507" w:rsidRPr="00CC4507" w:rsidRDefault="00CC4507" w:rsidP="00A85448">
            <w:pPr>
              <w:spacing w:line="276" w:lineRule="auto"/>
              <w:rPr>
                <w:rFonts w:ascii="Arial" w:hAnsi="Arial" w:cstheme="minorHAnsi"/>
                <w:lang w:val="en-GB"/>
              </w:rPr>
            </w:pPr>
            <w:r w:rsidRPr="002154B6">
              <w:rPr>
                <w:rFonts w:ascii="Arial" w:hAnsi="Arial" w:cstheme="minorHAnsi"/>
                <w:lang w:val="en-GB"/>
              </w:rPr>
              <w:t>With this variation, somewhat more time is likely to be needed (with 2 Core Functions to be discussed in turn).</w:t>
            </w:r>
          </w:p>
        </w:tc>
      </w:tr>
    </w:tbl>
    <w:p w14:paraId="5113F0E1" w14:textId="77777777" w:rsidR="00A1511B" w:rsidRPr="00A1511B" w:rsidRDefault="00A1511B" w:rsidP="00A1511B">
      <w:pPr>
        <w:spacing w:line="276" w:lineRule="auto"/>
        <w:rPr>
          <w:rFonts w:ascii="Arial" w:hAnsi="Arial" w:cstheme="minorHAnsi"/>
          <w:bCs/>
          <w:lang w:val="en-GB"/>
        </w:rPr>
      </w:pPr>
    </w:p>
    <w:p w14:paraId="41A3E627" w14:textId="77777777" w:rsidR="00EC623A" w:rsidRPr="002154B6" w:rsidRDefault="00EC623A" w:rsidP="00EC623A">
      <w:pPr>
        <w:spacing w:line="276" w:lineRule="auto"/>
        <w:rPr>
          <w:rFonts w:ascii="Arial" w:hAnsi="Arial" w:cstheme="minorHAnsi"/>
          <w:lang w:val="en-GB"/>
        </w:rPr>
      </w:pPr>
    </w:p>
    <w:p w14:paraId="47C12FD3" w14:textId="77777777" w:rsidR="00EC623A" w:rsidRPr="002154B6" w:rsidRDefault="00EC623A" w:rsidP="00EC623A">
      <w:pPr>
        <w:spacing w:line="276" w:lineRule="auto"/>
        <w:jc w:val="center"/>
        <w:rPr>
          <w:rFonts w:ascii="Arial" w:hAnsi="Arial" w:cstheme="minorHAnsi"/>
          <w:lang w:val="en-GB"/>
        </w:rPr>
      </w:pPr>
      <w:r w:rsidRPr="00723433">
        <w:rPr>
          <w:rFonts w:ascii="Arial" w:hAnsi="Arial" w:cstheme="minorHAnsi"/>
          <w:color w:val="A6A6A6" w:themeColor="background1" w:themeShade="A6"/>
          <w:sz w:val="18"/>
          <w:szCs w:val="18"/>
          <w:lang w:val="en-GB"/>
        </w:rPr>
        <w:t>************************************************************************************************************</w:t>
      </w:r>
    </w:p>
    <w:p w14:paraId="59547A55" w14:textId="6C5C7D9A" w:rsidR="00EC623A" w:rsidRDefault="00EC623A">
      <w:pPr>
        <w:widowControl/>
        <w:autoSpaceDE/>
        <w:autoSpaceDN/>
        <w:spacing w:after="160" w:line="259" w:lineRule="auto"/>
        <w:rPr>
          <w:rFonts w:ascii="Arial" w:hAnsi="Arial" w:cstheme="minorHAnsi"/>
          <w:lang w:val="en-GB"/>
        </w:rPr>
      </w:pPr>
      <w:r>
        <w:rPr>
          <w:rFonts w:ascii="Arial" w:hAnsi="Arial" w:cstheme="minorHAnsi"/>
          <w:lang w:val="en-GB"/>
        </w:rPr>
        <w:br w:type="page"/>
      </w:r>
    </w:p>
    <w:p w14:paraId="18E5F010" w14:textId="77777777" w:rsidR="00EC623A" w:rsidRPr="002154B6" w:rsidRDefault="00EC623A" w:rsidP="00EC623A">
      <w:pPr>
        <w:spacing w:line="276" w:lineRule="auto"/>
        <w:rPr>
          <w:rFonts w:ascii="Arial" w:hAnsi="Arial" w:cstheme="minorHAnsi"/>
          <w:b/>
          <w:lang w:val="en-GB"/>
        </w:rPr>
      </w:pPr>
      <w:r w:rsidRPr="00057E07">
        <w:rPr>
          <w:rFonts w:ascii="Arial" w:hAnsi="Arial" w:cstheme="minorHAnsi"/>
          <w:b/>
          <w:color w:val="3366FF"/>
          <w:sz w:val="24"/>
          <w:szCs w:val="24"/>
          <w:lang w:val="en-GB"/>
        </w:rPr>
        <w:lastRenderedPageBreak/>
        <w:t>ACTIVITY 6:</w:t>
      </w:r>
      <w:r>
        <w:rPr>
          <w:rFonts w:ascii="Arial" w:hAnsi="Arial" w:cstheme="minorHAnsi"/>
          <w:b/>
          <w:color w:val="3366FF"/>
          <w:sz w:val="24"/>
          <w:szCs w:val="24"/>
          <w:lang w:val="en-GB"/>
        </w:rPr>
        <w:t xml:space="preserve"> </w:t>
      </w:r>
      <w:r w:rsidRPr="00057E07">
        <w:rPr>
          <w:rFonts w:ascii="Arial" w:hAnsi="Arial" w:cstheme="minorHAnsi"/>
          <w:b/>
          <w:color w:val="3366FF"/>
          <w:sz w:val="24"/>
          <w:szCs w:val="24"/>
          <w:lang w:val="en-GB"/>
        </w:rPr>
        <w:t>Gallery walk – Reflecting on connections across challenges in the five core functions</w:t>
      </w:r>
    </w:p>
    <w:p w14:paraId="742160F6" w14:textId="56378A66" w:rsidR="00EC623A" w:rsidRDefault="00EC623A" w:rsidP="000E5523">
      <w:pPr>
        <w:spacing w:line="276" w:lineRule="auto"/>
        <w:rPr>
          <w:rFonts w:ascii="Arial" w:hAnsi="Arial" w:cstheme="minorHAnsi"/>
          <w:bCs/>
          <w:lang w:val="en-GB"/>
        </w:rPr>
      </w:pPr>
    </w:p>
    <w:tbl>
      <w:tblPr>
        <w:tblStyle w:val="TableGrid"/>
        <w:tblW w:w="0" w:type="auto"/>
        <w:tblLook w:val="04A0" w:firstRow="1" w:lastRow="0" w:firstColumn="1" w:lastColumn="0" w:noHBand="0" w:noVBand="1"/>
      </w:tblPr>
      <w:tblGrid>
        <w:gridCol w:w="2965"/>
        <w:gridCol w:w="6385"/>
      </w:tblGrid>
      <w:tr w:rsidR="009946C2" w14:paraId="0BAF08E6" w14:textId="77777777" w:rsidTr="009946C2">
        <w:trPr>
          <w:trHeight w:val="3923"/>
        </w:trPr>
        <w:tc>
          <w:tcPr>
            <w:tcW w:w="2965" w:type="dxa"/>
          </w:tcPr>
          <w:p w14:paraId="54B76878" w14:textId="77777777" w:rsidR="009946C2" w:rsidRDefault="009946C2" w:rsidP="00A85448">
            <w:pPr>
              <w:spacing w:before="60" w:after="60" w:line="276" w:lineRule="auto"/>
              <w:rPr>
                <w:rFonts w:ascii="Arial" w:hAnsi="Arial" w:cstheme="minorHAnsi"/>
                <w:bCs/>
                <w:lang w:val="en-GB"/>
              </w:rPr>
            </w:pPr>
            <w:r w:rsidRPr="002154B6">
              <w:rPr>
                <w:rFonts w:ascii="Arial" w:hAnsi="Arial" w:cstheme="minorHAnsi"/>
                <w:b/>
                <w:lang w:val="en-GB"/>
              </w:rPr>
              <w:t xml:space="preserve">Purpose and </w:t>
            </w:r>
            <w:r>
              <w:rPr>
                <w:rFonts w:ascii="Arial" w:hAnsi="Arial" w:cstheme="minorHAnsi"/>
                <w:b/>
                <w:lang w:val="en-GB"/>
              </w:rPr>
              <w:t>o</w:t>
            </w:r>
            <w:r w:rsidRPr="002154B6">
              <w:rPr>
                <w:rFonts w:ascii="Arial" w:hAnsi="Arial" w:cstheme="minorHAnsi"/>
                <w:b/>
                <w:lang w:val="en-GB"/>
              </w:rPr>
              <w:t>verview</w:t>
            </w:r>
          </w:p>
        </w:tc>
        <w:tc>
          <w:tcPr>
            <w:tcW w:w="6385" w:type="dxa"/>
          </w:tcPr>
          <w:p w14:paraId="3C12C744" w14:textId="77777777" w:rsidR="009946C2" w:rsidRDefault="009946C2" w:rsidP="009946C2">
            <w:pPr>
              <w:spacing w:line="276" w:lineRule="auto"/>
              <w:rPr>
                <w:rFonts w:ascii="Arial" w:hAnsi="Arial" w:cstheme="minorHAnsi"/>
                <w:lang w:val="en-GB"/>
              </w:rPr>
            </w:pPr>
            <w:r>
              <w:rPr>
                <w:rFonts w:ascii="Arial" w:hAnsi="Arial" w:cstheme="minorHAnsi"/>
                <w:lang w:val="en-GB"/>
              </w:rPr>
              <w:t>A ‘gallery walk’ is an activity where the results from the participants’ collaborative work are displayed (</w:t>
            </w:r>
            <w:proofErr w:type="gramStart"/>
            <w:r>
              <w:rPr>
                <w:rFonts w:ascii="Arial" w:hAnsi="Arial" w:cstheme="minorHAnsi"/>
                <w:lang w:val="en-GB"/>
              </w:rPr>
              <w:t>similar to</w:t>
            </w:r>
            <w:proofErr w:type="gramEnd"/>
            <w:r>
              <w:rPr>
                <w:rFonts w:ascii="Arial" w:hAnsi="Arial" w:cstheme="minorHAnsi"/>
                <w:lang w:val="en-GB"/>
              </w:rPr>
              <w:t xml:space="preserve"> how artists display their work) and participants walk around to view and discuss. </w:t>
            </w:r>
            <w:r w:rsidRPr="002154B6">
              <w:rPr>
                <w:rFonts w:ascii="Arial" w:hAnsi="Arial" w:cstheme="minorHAnsi"/>
                <w:lang w:val="en-GB"/>
              </w:rPr>
              <w:t xml:space="preserve">Before moving to </w:t>
            </w:r>
            <w:r>
              <w:rPr>
                <w:rFonts w:ascii="Arial" w:hAnsi="Arial" w:cstheme="minorHAnsi"/>
                <w:lang w:val="en-GB"/>
              </w:rPr>
              <w:t>s</w:t>
            </w:r>
            <w:r w:rsidRPr="002154B6">
              <w:rPr>
                <w:rFonts w:ascii="Arial" w:hAnsi="Arial" w:cstheme="minorHAnsi"/>
                <w:lang w:val="en-GB"/>
              </w:rPr>
              <w:t xml:space="preserve">trategies, this activity helps participants step back and think about the connections across </w:t>
            </w:r>
            <w:r>
              <w:rPr>
                <w:rFonts w:ascii="Arial" w:hAnsi="Arial" w:cstheme="minorHAnsi"/>
                <w:lang w:val="en-GB"/>
              </w:rPr>
              <w:t>c</w:t>
            </w:r>
            <w:r w:rsidRPr="002154B6">
              <w:rPr>
                <w:rFonts w:ascii="Arial" w:hAnsi="Arial" w:cstheme="minorHAnsi"/>
                <w:lang w:val="en-GB"/>
              </w:rPr>
              <w:t>ore</w:t>
            </w:r>
            <w:r>
              <w:rPr>
                <w:rFonts w:ascii="Arial" w:hAnsi="Arial" w:cstheme="minorHAnsi"/>
                <w:lang w:val="en-GB"/>
              </w:rPr>
              <w:t xml:space="preserve"> f</w:t>
            </w:r>
            <w:r w:rsidRPr="002154B6">
              <w:rPr>
                <w:rFonts w:ascii="Arial" w:hAnsi="Arial" w:cstheme="minorHAnsi"/>
                <w:lang w:val="en-GB"/>
              </w:rPr>
              <w:t>unctions</w:t>
            </w:r>
            <w:r>
              <w:rPr>
                <w:rFonts w:ascii="Arial" w:hAnsi="Arial" w:cstheme="minorHAnsi"/>
                <w:lang w:val="en-GB"/>
              </w:rPr>
              <w:t>.</w:t>
            </w:r>
          </w:p>
          <w:p w14:paraId="5BA609B2" w14:textId="77777777" w:rsidR="009946C2" w:rsidRDefault="009946C2" w:rsidP="009946C2">
            <w:pPr>
              <w:spacing w:line="276" w:lineRule="auto"/>
              <w:rPr>
                <w:rFonts w:ascii="Arial" w:hAnsi="Arial" w:cstheme="minorHAnsi"/>
                <w:lang w:val="en-GB"/>
              </w:rPr>
            </w:pPr>
          </w:p>
          <w:p w14:paraId="2229E995" w14:textId="77777777" w:rsidR="009946C2" w:rsidRDefault="009946C2" w:rsidP="009946C2">
            <w:pPr>
              <w:spacing w:line="276" w:lineRule="auto"/>
              <w:rPr>
                <w:rFonts w:ascii="Arial" w:hAnsi="Arial" w:cstheme="minorHAnsi"/>
                <w:lang w:val="en-GB"/>
              </w:rPr>
            </w:pPr>
            <w:r w:rsidRPr="002154B6">
              <w:rPr>
                <w:rFonts w:ascii="Arial" w:hAnsi="Arial" w:cstheme="minorHAnsi"/>
                <w:lang w:val="en-GB"/>
              </w:rPr>
              <w:t xml:space="preserve">Are there common challenges? </w:t>
            </w:r>
            <w:r>
              <w:rPr>
                <w:rFonts w:ascii="Arial" w:hAnsi="Arial" w:cstheme="minorHAnsi"/>
                <w:lang w:val="en-GB"/>
              </w:rPr>
              <w:t xml:space="preserve">e.g., </w:t>
            </w:r>
            <w:r w:rsidRPr="002154B6">
              <w:rPr>
                <w:rFonts w:ascii="Arial" w:hAnsi="Arial" w:cstheme="minorHAnsi"/>
                <w:lang w:val="en-GB"/>
              </w:rPr>
              <w:t xml:space="preserve">difficulty in implementation that </w:t>
            </w:r>
            <w:r>
              <w:rPr>
                <w:rFonts w:ascii="Arial" w:hAnsi="Arial" w:cstheme="minorHAnsi"/>
                <w:lang w:val="en-GB"/>
              </w:rPr>
              <w:t>appears</w:t>
            </w:r>
            <w:r w:rsidRPr="002154B6">
              <w:rPr>
                <w:rFonts w:ascii="Arial" w:hAnsi="Arial" w:cstheme="minorHAnsi"/>
                <w:lang w:val="en-GB"/>
              </w:rPr>
              <w:t xml:space="preserve"> across </w:t>
            </w:r>
            <w:r>
              <w:rPr>
                <w:rFonts w:ascii="Arial" w:hAnsi="Arial" w:cstheme="minorHAnsi"/>
                <w:lang w:val="en-GB"/>
              </w:rPr>
              <w:t>three</w:t>
            </w:r>
            <w:r w:rsidRPr="002154B6">
              <w:rPr>
                <w:rFonts w:ascii="Arial" w:hAnsi="Arial" w:cstheme="minorHAnsi"/>
                <w:lang w:val="en-GB"/>
              </w:rPr>
              <w:t xml:space="preserve"> or </w:t>
            </w:r>
            <w:r>
              <w:rPr>
                <w:rFonts w:ascii="Arial" w:hAnsi="Arial" w:cstheme="minorHAnsi"/>
                <w:lang w:val="en-GB"/>
              </w:rPr>
              <w:t>four</w:t>
            </w:r>
            <w:r w:rsidRPr="002154B6">
              <w:rPr>
                <w:rFonts w:ascii="Arial" w:hAnsi="Arial" w:cstheme="minorHAnsi"/>
                <w:lang w:val="en-GB"/>
              </w:rPr>
              <w:t xml:space="preserve"> different </w:t>
            </w:r>
            <w:r>
              <w:rPr>
                <w:rFonts w:ascii="Arial" w:hAnsi="Arial" w:cstheme="minorHAnsi"/>
                <w:lang w:val="en-GB"/>
              </w:rPr>
              <w:t>c</w:t>
            </w:r>
            <w:r w:rsidRPr="002154B6">
              <w:rPr>
                <w:rFonts w:ascii="Arial" w:hAnsi="Arial" w:cstheme="minorHAnsi"/>
                <w:lang w:val="en-GB"/>
              </w:rPr>
              <w:t xml:space="preserve">ore </w:t>
            </w:r>
            <w:r>
              <w:rPr>
                <w:rFonts w:ascii="Arial" w:hAnsi="Arial" w:cstheme="minorHAnsi"/>
                <w:lang w:val="en-GB"/>
              </w:rPr>
              <w:t>f</w:t>
            </w:r>
            <w:r w:rsidRPr="002154B6">
              <w:rPr>
                <w:rFonts w:ascii="Arial" w:hAnsi="Arial" w:cstheme="minorHAnsi"/>
                <w:lang w:val="en-GB"/>
              </w:rPr>
              <w:t>unctions</w:t>
            </w:r>
            <w:r>
              <w:rPr>
                <w:rFonts w:ascii="Arial" w:hAnsi="Arial" w:cstheme="minorHAnsi"/>
                <w:lang w:val="en-GB"/>
              </w:rPr>
              <w:t xml:space="preserve"> </w:t>
            </w:r>
          </w:p>
          <w:p w14:paraId="47302CD2" w14:textId="77777777" w:rsidR="009946C2" w:rsidRDefault="009946C2" w:rsidP="009946C2">
            <w:pPr>
              <w:spacing w:line="276" w:lineRule="auto"/>
              <w:rPr>
                <w:rFonts w:ascii="Arial" w:hAnsi="Arial" w:cstheme="minorHAnsi"/>
                <w:lang w:val="en-GB"/>
              </w:rPr>
            </w:pPr>
          </w:p>
          <w:p w14:paraId="1B2F968B" w14:textId="707804F8" w:rsidR="009946C2" w:rsidRPr="006E57D0" w:rsidRDefault="009946C2" w:rsidP="00A85448">
            <w:pPr>
              <w:spacing w:line="276" w:lineRule="auto"/>
              <w:rPr>
                <w:rFonts w:ascii="Arial" w:hAnsi="Arial" w:cstheme="minorHAnsi"/>
                <w:lang w:val="en-GB"/>
              </w:rPr>
            </w:pPr>
            <w:r w:rsidRPr="002154B6">
              <w:rPr>
                <w:rFonts w:ascii="Arial" w:hAnsi="Arial" w:cstheme="minorHAnsi"/>
                <w:lang w:val="en-GB"/>
              </w:rPr>
              <w:t xml:space="preserve">Could challenges in one </w:t>
            </w:r>
            <w:r>
              <w:rPr>
                <w:rFonts w:ascii="Arial" w:hAnsi="Arial" w:cstheme="minorHAnsi"/>
                <w:lang w:val="en-GB"/>
              </w:rPr>
              <w:t>c</w:t>
            </w:r>
            <w:r w:rsidRPr="002154B6">
              <w:rPr>
                <w:rFonts w:ascii="Arial" w:hAnsi="Arial" w:cstheme="minorHAnsi"/>
                <w:lang w:val="en-GB"/>
              </w:rPr>
              <w:t xml:space="preserve">ore </w:t>
            </w:r>
            <w:r>
              <w:rPr>
                <w:rFonts w:ascii="Arial" w:hAnsi="Arial" w:cstheme="minorHAnsi"/>
                <w:lang w:val="en-GB"/>
              </w:rPr>
              <w:t>f</w:t>
            </w:r>
            <w:r w:rsidRPr="002154B6">
              <w:rPr>
                <w:rFonts w:ascii="Arial" w:hAnsi="Arial" w:cstheme="minorHAnsi"/>
                <w:lang w:val="en-GB"/>
              </w:rPr>
              <w:t>unction impact pre-primary effectiveness in another area?</w:t>
            </w:r>
          </w:p>
        </w:tc>
      </w:tr>
      <w:tr w:rsidR="009946C2" w14:paraId="661E195F" w14:textId="77777777" w:rsidTr="00A85448">
        <w:tc>
          <w:tcPr>
            <w:tcW w:w="2965" w:type="dxa"/>
          </w:tcPr>
          <w:p w14:paraId="54F50E16" w14:textId="77777777" w:rsidR="009946C2" w:rsidRDefault="009946C2" w:rsidP="00A85448">
            <w:pPr>
              <w:spacing w:before="60" w:after="60" w:line="276" w:lineRule="auto"/>
              <w:rPr>
                <w:rFonts w:ascii="Arial" w:hAnsi="Arial" w:cstheme="minorHAnsi"/>
                <w:bCs/>
                <w:lang w:val="en-GB"/>
              </w:rPr>
            </w:pPr>
            <w:r w:rsidRPr="002154B6">
              <w:rPr>
                <w:rFonts w:ascii="Arial" w:hAnsi="Arial" w:cstheme="minorHAnsi"/>
                <w:b/>
                <w:lang w:val="en-GB"/>
              </w:rPr>
              <w:t xml:space="preserve">Time </w:t>
            </w:r>
            <w:r>
              <w:rPr>
                <w:rFonts w:ascii="Arial" w:hAnsi="Arial" w:cstheme="minorHAnsi"/>
                <w:b/>
                <w:lang w:val="en-GB"/>
              </w:rPr>
              <w:t>n</w:t>
            </w:r>
            <w:r w:rsidRPr="002154B6">
              <w:rPr>
                <w:rFonts w:ascii="Arial" w:hAnsi="Arial" w:cstheme="minorHAnsi"/>
                <w:b/>
                <w:lang w:val="en-GB"/>
              </w:rPr>
              <w:t>eeded</w:t>
            </w:r>
          </w:p>
        </w:tc>
        <w:tc>
          <w:tcPr>
            <w:tcW w:w="6385" w:type="dxa"/>
          </w:tcPr>
          <w:p w14:paraId="582A341D" w14:textId="5C227B03" w:rsidR="009946C2" w:rsidRDefault="009946C2" w:rsidP="00A85448">
            <w:pPr>
              <w:spacing w:before="60" w:after="60" w:line="276" w:lineRule="auto"/>
              <w:rPr>
                <w:rFonts w:ascii="Arial" w:hAnsi="Arial" w:cstheme="minorHAnsi"/>
                <w:bCs/>
                <w:lang w:val="en-GB"/>
              </w:rPr>
            </w:pPr>
            <w:r w:rsidRPr="00030132">
              <w:rPr>
                <w:rFonts w:ascii="Arial" w:hAnsi="Arial" w:cstheme="minorHAnsi"/>
                <w:lang w:val="en-GB"/>
              </w:rPr>
              <w:t>30 minutes</w:t>
            </w:r>
          </w:p>
        </w:tc>
      </w:tr>
      <w:tr w:rsidR="009946C2" w14:paraId="4B4B3396" w14:textId="77777777" w:rsidTr="00A85448">
        <w:tc>
          <w:tcPr>
            <w:tcW w:w="2965" w:type="dxa"/>
          </w:tcPr>
          <w:p w14:paraId="2BC02D60" w14:textId="77777777" w:rsidR="009946C2" w:rsidRDefault="009946C2" w:rsidP="00A85448">
            <w:pPr>
              <w:spacing w:before="60" w:after="60" w:line="276" w:lineRule="auto"/>
              <w:rPr>
                <w:rFonts w:ascii="Arial" w:hAnsi="Arial" w:cstheme="minorHAnsi"/>
                <w:bCs/>
                <w:lang w:val="en-GB"/>
              </w:rPr>
            </w:pPr>
            <w:r w:rsidRPr="002154B6">
              <w:rPr>
                <w:rFonts w:ascii="Arial" w:hAnsi="Arial" w:cstheme="minorHAnsi"/>
                <w:b/>
                <w:lang w:val="en-GB"/>
              </w:rPr>
              <w:t xml:space="preserve">Materials </w:t>
            </w:r>
            <w:r>
              <w:rPr>
                <w:rFonts w:ascii="Arial" w:hAnsi="Arial" w:cstheme="minorHAnsi"/>
                <w:b/>
                <w:lang w:val="en-GB"/>
              </w:rPr>
              <w:t>n</w:t>
            </w:r>
            <w:r w:rsidRPr="002154B6">
              <w:rPr>
                <w:rFonts w:ascii="Arial" w:hAnsi="Arial" w:cstheme="minorHAnsi"/>
                <w:b/>
                <w:lang w:val="en-GB"/>
              </w:rPr>
              <w:t>eeded</w:t>
            </w:r>
          </w:p>
        </w:tc>
        <w:tc>
          <w:tcPr>
            <w:tcW w:w="6385" w:type="dxa"/>
          </w:tcPr>
          <w:p w14:paraId="6F7E78A1" w14:textId="77777777" w:rsidR="009946C2" w:rsidRPr="009946C2" w:rsidRDefault="009946C2"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9946C2">
              <w:rPr>
                <w:rFonts w:ascii="Arial" w:hAnsi="Arial" w:cstheme="minorHAnsi"/>
                <w:sz w:val="22"/>
                <w:szCs w:val="22"/>
                <w:lang w:val="en-GB"/>
              </w:rPr>
              <w:t>Charts with the priority challenges for each core function (posted on wall or laid out on tables in the meeting room)</w:t>
            </w:r>
          </w:p>
          <w:p w14:paraId="61E6A3B5" w14:textId="77777777" w:rsidR="009946C2" w:rsidRDefault="009946C2"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9946C2">
              <w:rPr>
                <w:rFonts w:ascii="Arial" w:hAnsi="Arial" w:cstheme="minorHAnsi"/>
                <w:sz w:val="22"/>
                <w:szCs w:val="22"/>
                <w:lang w:val="en-GB"/>
              </w:rPr>
              <w:t>Copies of the text below – 1 copy for each group of 2 or 3, possibly</w:t>
            </w:r>
            <w:r w:rsidRPr="00B629B4">
              <w:rPr>
                <w:rFonts w:ascii="Arial" w:hAnsi="Arial" w:cstheme="minorHAnsi"/>
                <w:sz w:val="22"/>
                <w:szCs w:val="22"/>
                <w:lang w:val="en-GB"/>
              </w:rPr>
              <w:t xml:space="preserve"> 12-15 copies in all</w:t>
            </w:r>
            <w:r>
              <w:rPr>
                <w:rFonts w:ascii="Arial" w:hAnsi="Arial" w:cstheme="minorHAnsi"/>
                <w:sz w:val="22"/>
                <w:szCs w:val="22"/>
                <w:lang w:val="en-GB"/>
              </w:rPr>
              <w:t xml:space="preserve"> or project a slide with the questions so that participants can easily refer to them</w:t>
            </w:r>
          </w:p>
          <w:p w14:paraId="68235442" w14:textId="77777777" w:rsidR="009946C2" w:rsidRPr="00E04864" w:rsidRDefault="009946C2" w:rsidP="009946C2">
            <w:pPr>
              <w:pStyle w:val="ListParagraph"/>
              <w:widowControl w:val="0"/>
              <w:numPr>
                <w:ilvl w:val="0"/>
                <w:numId w:val="11"/>
              </w:numPr>
              <w:spacing w:line="276" w:lineRule="auto"/>
              <w:ind w:left="936" w:hanging="216"/>
              <w:contextualSpacing w:val="0"/>
              <w:rPr>
                <w:rFonts w:ascii="Arial" w:hAnsi="Arial" w:cstheme="minorHAnsi"/>
                <w:sz w:val="22"/>
                <w:szCs w:val="22"/>
                <w:lang w:val="en-GB"/>
              </w:rPr>
            </w:pPr>
            <w:r w:rsidRPr="00D405E8">
              <w:rPr>
                <w:rFonts w:ascii="Arial" w:hAnsi="Arial" w:cstheme="minorHAnsi"/>
                <w:sz w:val="22"/>
                <w:szCs w:val="22"/>
                <w:lang w:val="en-GB"/>
              </w:rPr>
              <w:t xml:space="preserve">From the charts, please copy down </w:t>
            </w:r>
            <w:r>
              <w:rPr>
                <w:rFonts w:ascii="Arial" w:hAnsi="Arial" w:cstheme="minorHAnsi"/>
                <w:sz w:val="22"/>
                <w:szCs w:val="22"/>
                <w:lang w:val="en-GB"/>
              </w:rPr>
              <w:t>two</w:t>
            </w:r>
            <w:r w:rsidRPr="00D405E8">
              <w:rPr>
                <w:rFonts w:ascii="Arial" w:hAnsi="Arial" w:cstheme="minorHAnsi"/>
                <w:sz w:val="22"/>
                <w:szCs w:val="22"/>
                <w:lang w:val="en-GB"/>
              </w:rPr>
              <w:t xml:space="preserve"> or </w:t>
            </w:r>
            <w:r>
              <w:rPr>
                <w:rFonts w:ascii="Arial" w:hAnsi="Arial" w:cstheme="minorHAnsi"/>
                <w:sz w:val="22"/>
                <w:szCs w:val="22"/>
                <w:lang w:val="en-GB"/>
              </w:rPr>
              <w:t>three</w:t>
            </w:r>
            <w:r w:rsidRPr="00D405E8">
              <w:rPr>
                <w:rFonts w:ascii="Arial" w:hAnsi="Arial" w:cstheme="minorHAnsi"/>
                <w:sz w:val="22"/>
                <w:szCs w:val="22"/>
                <w:lang w:val="en-GB"/>
              </w:rPr>
              <w:t xml:space="preserve"> </w:t>
            </w:r>
            <w:r>
              <w:rPr>
                <w:rFonts w:ascii="Arial" w:hAnsi="Arial" w:cstheme="minorHAnsi"/>
                <w:sz w:val="22"/>
                <w:szCs w:val="22"/>
                <w:lang w:val="en-GB"/>
              </w:rPr>
              <w:t>‘</w:t>
            </w:r>
            <w:r w:rsidRPr="00D405E8">
              <w:rPr>
                <w:rFonts w:ascii="Arial" w:hAnsi="Arial" w:cstheme="minorHAnsi"/>
                <w:sz w:val="22"/>
                <w:szCs w:val="22"/>
                <w:lang w:val="en-GB"/>
              </w:rPr>
              <w:t>priority challenges</w:t>
            </w:r>
            <w:r>
              <w:rPr>
                <w:rFonts w:ascii="Arial" w:hAnsi="Arial" w:cstheme="minorHAnsi"/>
                <w:sz w:val="22"/>
                <w:szCs w:val="22"/>
                <w:lang w:val="en-GB"/>
              </w:rPr>
              <w:t>’</w:t>
            </w:r>
            <w:r w:rsidRPr="00D405E8">
              <w:rPr>
                <w:rFonts w:ascii="Arial" w:hAnsi="Arial" w:cstheme="minorHAnsi"/>
                <w:sz w:val="22"/>
                <w:szCs w:val="22"/>
                <w:lang w:val="en-GB"/>
              </w:rPr>
              <w:t xml:space="preserve"> that were listed on more than one Core Function (same challenge, different core function). It</w:t>
            </w:r>
            <w:r>
              <w:rPr>
                <w:rFonts w:ascii="Arial" w:hAnsi="Arial" w:cstheme="minorHAnsi"/>
                <w:sz w:val="22"/>
                <w:szCs w:val="22"/>
                <w:lang w:val="en-GB"/>
              </w:rPr>
              <w:t xml:space="preserve"> i</w:t>
            </w:r>
            <w:r w:rsidRPr="00D405E8">
              <w:rPr>
                <w:rFonts w:ascii="Arial" w:hAnsi="Arial" w:cstheme="minorHAnsi"/>
                <w:sz w:val="22"/>
                <w:szCs w:val="22"/>
                <w:lang w:val="en-GB"/>
              </w:rPr>
              <w:t>s OK</w:t>
            </w:r>
            <w:r w:rsidRPr="00E04864">
              <w:rPr>
                <w:rFonts w:ascii="Arial" w:hAnsi="Arial" w:cstheme="minorHAnsi"/>
                <w:sz w:val="22"/>
                <w:szCs w:val="22"/>
                <w:lang w:val="en-GB"/>
              </w:rPr>
              <w:t xml:space="preserve"> if the words are not </w:t>
            </w:r>
            <w:proofErr w:type="gramStart"/>
            <w:r w:rsidRPr="00E04864">
              <w:rPr>
                <w:rFonts w:ascii="Arial" w:hAnsi="Arial" w:cstheme="minorHAnsi"/>
                <w:sz w:val="22"/>
                <w:szCs w:val="22"/>
                <w:lang w:val="en-GB"/>
              </w:rPr>
              <w:t>exactly the same</w:t>
            </w:r>
            <w:proofErr w:type="gramEnd"/>
            <w:r w:rsidRPr="00E04864">
              <w:rPr>
                <w:rFonts w:ascii="Arial" w:hAnsi="Arial" w:cstheme="minorHAnsi"/>
                <w:sz w:val="22"/>
                <w:szCs w:val="22"/>
                <w:lang w:val="en-GB"/>
              </w:rPr>
              <w:t>. In which Core Functions did you find them?</w:t>
            </w:r>
          </w:p>
          <w:p w14:paraId="069989E1" w14:textId="2B14327A" w:rsidR="009946C2" w:rsidRPr="009946C2" w:rsidRDefault="009946C2" w:rsidP="009946C2">
            <w:pPr>
              <w:pStyle w:val="ListParagraph"/>
              <w:widowControl w:val="0"/>
              <w:numPr>
                <w:ilvl w:val="0"/>
                <w:numId w:val="11"/>
              </w:numPr>
              <w:spacing w:line="276" w:lineRule="auto"/>
              <w:ind w:left="936" w:hanging="216"/>
              <w:contextualSpacing w:val="0"/>
              <w:rPr>
                <w:rFonts w:ascii="Arial" w:hAnsi="Arial" w:cstheme="minorHAnsi"/>
                <w:sz w:val="22"/>
                <w:szCs w:val="22"/>
                <w:lang w:val="en-GB"/>
              </w:rPr>
            </w:pPr>
            <w:r w:rsidRPr="00E04864">
              <w:rPr>
                <w:rFonts w:ascii="Arial" w:hAnsi="Arial" w:cstheme="minorHAnsi"/>
                <w:sz w:val="22"/>
                <w:szCs w:val="22"/>
                <w:lang w:val="en-GB"/>
              </w:rPr>
              <w:t xml:space="preserve">Please find another challenge or roadblock (from any Core Function). Write it down, and then write down </w:t>
            </w:r>
            <w:r>
              <w:rPr>
                <w:rFonts w:ascii="Arial" w:hAnsi="Arial" w:cstheme="minorHAnsi"/>
                <w:sz w:val="22"/>
                <w:szCs w:val="22"/>
                <w:lang w:val="en-GB"/>
              </w:rPr>
              <w:t>one or two other</w:t>
            </w:r>
            <w:r w:rsidRPr="00E04864">
              <w:rPr>
                <w:rFonts w:ascii="Arial" w:hAnsi="Arial" w:cstheme="minorHAnsi"/>
                <w:sz w:val="22"/>
                <w:szCs w:val="22"/>
                <w:lang w:val="en-GB"/>
              </w:rPr>
              <w:t xml:space="preserve"> Core </w:t>
            </w:r>
            <w:r>
              <w:rPr>
                <w:rFonts w:ascii="Arial" w:hAnsi="Arial" w:cstheme="minorHAnsi"/>
                <w:sz w:val="22"/>
                <w:szCs w:val="22"/>
                <w:lang w:val="en-GB"/>
              </w:rPr>
              <w:t>F</w:t>
            </w:r>
            <w:r w:rsidRPr="00E04864">
              <w:rPr>
                <w:rFonts w:ascii="Arial" w:hAnsi="Arial" w:cstheme="minorHAnsi"/>
                <w:sz w:val="22"/>
                <w:szCs w:val="22"/>
                <w:lang w:val="en-GB"/>
              </w:rPr>
              <w:t xml:space="preserve">unctions that could be less effective if this challenge is not addressed. </w:t>
            </w:r>
          </w:p>
        </w:tc>
      </w:tr>
      <w:tr w:rsidR="009946C2" w14:paraId="720F3DCC" w14:textId="77777777" w:rsidTr="00A85448">
        <w:tc>
          <w:tcPr>
            <w:tcW w:w="2965" w:type="dxa"/>
          </w:tcPr>
          <w:p w14:paraId="1F06D9D6" w14:textId="77777777" w:rsidR="009946C2" w:rsidRDefault="009946C2" w:rsidP="00A85448">
            <w:pPr>
              <w:spacing w:before="60" w:after="60" w:line="276" w:lineRule="auto"/>
              <w:rPr>
                <w:rFonts w:ascii="Arial" w:hAnsi="Arial" w:cstheme="minorHAnsi"/>
                <w:bCs/>
                <w:lang w:val="en-GB"/>
              </w:rPr>
            </w:pPr>
            <w:r w:rsidRPr="002F1839">
              <w:rPr>
                <w:rFonts w:ascii="Arial" w:hAnsi="Arial" w:cstheme="minorHAnsi"/>
                <w:b/>
                <w:lang w:val="en-GB"/>
              </w:rPr>
              <w:t>What the facilitator does</w:t>
            </w:r>
          </w:p>
        </w:tc>
        <w:tc>
          <w:tcPr>
            <w:tcW w:w="6385" w:type="dxa"/>
          </w:tcPr>
          <w:p w14:paraId="68EBB741" w14:textId="77777777" w:rsidR="009946C2" w:rsidRPr="009946C2" w:rsidRDefault="009946C2"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9946C2">
              <w:rPr>
                <w:rFonts w:ascii="Arial" w:hAnsi="Arial" w:cstheme="minorHAnsi"/>
                <w:sz w:val="22"/>
                <w:szCs w:val="22"/>
                <w:lang w:val="en-GB"/>
              </w:rPr>
              <w:t>Explain the activity, for example:</w:t>
            </w:r>
          </w:p>
          <w:p w14:paraId="6ABFBDB7" w14:textId="77777777" w:rsidR="009946C2" w:rsidRDefault="009946C2" w:rsidP="009946C2">
            <w:pPr>
              <w:spacing w:line="276" w:lineRule="auto"/>
              <w:ind w:left="796" w:right="1008"/>
              <w:rPr>
                <w:rFonts w:ascii="Arial" w:hAnsi="Arial" w:cstheme="minorHAnsi"/>
                <w:lang w:val="en-GB"/>
              </w:rPr>
            </w:pPr>
            <w:r w:rsidRPr="002154B6">
              <w:rPr>
                <w:rFonts w:ascii="Arial" w:hAnsi="Arial" w:cstheme="minorHAnsi"/>
                <w:lang w:val="en-GB"/>
              </w:rPr>
              <w:t xml:space="preserve">“The purpose of the next activity is to be sure we all understand that the </w:t>
            </w:r>
            <w:r>
              <w:rPr>
                <w:rFonts w:ascii="Arial" w:hAnsi="Arial" w:cstheme="minorHAnsi"/>
                <w:lang w:val="en-GB"/>
              </w:rPr>
              <w:t>Five</w:t>
            </w:r>
            <w:r w:rsidRPr="002154B6">
              <w:rPr>
                <w:rFonts w:ascii="Arial" w:hAnsi="Arial" w:cstheme="minorHAnsi"/>
                <w:lang w:val="en-GB"/>
              </w:rPr>
              <w:t xml:space="preserve"> Core Functions are not separate from each other, even though we’ve discussed them one at a </w:t>
            </w:r>
            <w:r w:rsidRPr="009946C2">
              <w:rPr>
                <w:rFonts w:ascii="Arial" w:hAnsi="Arial" w:cstheme="minorHAnsi"/>
                <w:bCs/>
                <w:lang w:val="en-GB"/>
              </w:rPr>
              <w:t>time</w:t>
            </w:r>
            <w:r w:rsidRPr="002154B6">
              <w:rPr>
                <w:rFonts w:ascii="Arial" w:hAnsi="Arial" w:cstheme="minorHAnsi"/>
                <w:lang w:val="en-GB"/>
              </w:rPr>
              <w:t>.</w:t>
            </w:r>
            <w:r>
              <w:rPr>
                <w:rFonts w:ascii="Arial" w:hAnsi="Arial" w:cstheme="minorHAnsi"/>
                <w:lang w:val="en-GB"/>
              </w:rPr>
              <w:t xml:space="preserve"> </w:t>
            </w:r>
            <w:r w:rsidRPr="002154B6">
              <w:rPr>
                <w:rFonts w:ascii="Arial" w:hAnsi="Arial" w:cstheme="minorHAnsi"/>
                <w:lang w:val="en-GB"/>
              </w:rPr>
              <w:t>After I explain this activity, you will find a partner from your team.</w:t>
            </w:r>
            <w:r>
              <w:rPr>
                <w:rFonts w:ascii="Arial" w:hAnsi="Arial" w:cstheme="minorHAnsi"/>
                <w:lang w:val="en-GB"/>
              </w:rPr>
              <w:t xml:space="preserve"> </w:t>
            </w:r>
            <w:r w:rsidRPr="002154B6">
              <w:rPr>
                <w:rFonts w:ascii="Arial" w:hAnsi="Arial" w:cstheme="minorHAnsi"/>
                <w:lang w:val="en-GB"/>
              </w:rPr>
              <w:t xml:space="preserve">If numbers are not even, it is </w:t>
            </w:r>
            <w:r>
              <w:rPr>
                <w:rFonts w:ascii="Arial" w:hAnsi="Arial" w:cstheme="minorHAnsi"/>
                <w:lang w:val="en-GB"/>
              </w:rPr>
              <w:t>OK</w:t>
            </w:r>
            <w:r w:rsidRPr="002154B6">
              <w:rPr>
                <w:rFonts w:ascii="Arial" w:hAnsi="Arial" w:cstheme="minorHAnsi"/>
                <w:lang w:val="en-GB"/>
              </w:rPr>
              <w:t xml:space="preserve"> to have </w:t>
            </w:r>
            <w:r>
              <w:rPr>
                <w:rFonts w:ascii="Arial" w:hAnsi="Arial" w:cstheme="minorHAnsi"/>
                <w:lang w:val="en-GB"/>
              </w:rPr>
              <w:t>three people</w:t>
            </w:r>
            <w:r w:rsidRPr="002154B6">
              <w:rPr>
                <w:rFonts w:ascii="Arial" w:hAnsi="Arial" w:cstheme="minorHAnsi"/>
                <w:lang w:val="en-GB"/>
              </w:rPr>
              <w:t xml:space="preserve"> in a group.</w:t>
            </w:r>
            <w:r>
              <w:rPr>
                <w:rFonts w:ascii="Arial" w:hAnsi="Arial" w:cstheme="minorHAnsi"/>
                <w:lang w:val="en-GB"/>
              </w:rPr>
              <w:t xml:space="preserve"> </w:t>
            </w:r>
            <w:r w:rsidRPr="002154B6">
              <w:rPr>
                <w:rFonts w:ascii="Arial" w:hAnsi="Arial" w:cstheme="minorHAnsi"/>
                <w:lang w:val="en-GB"/>
              </w:rPr>
              <w:t xml:space="preserve">Each </w:t>
            </w:r>
            <w:r>
              <w:rPr>
                <w:rFonts w:ascii="Arial" w:hAnsi="Arial" w:cstheme="minorHAnsi"/>
                <w:lang w:val="en-GB"/>
              </w:rPr>
              <w:t>two-</w:t>
            </w:r>
            <w:r w:rsidRPr="002154B6">
              <w:rPr>
                <w:rFonts w:ascii="Arial" w:hAnsi="Arial" w:cstheme="minorHAnsi"/>
                <w:lang w:val="en-GB"/>
              </w:rPr>
              <w:t xml:space="preserve"> or </w:t>
            </w:r>
            <w:r>
              <w:rPr>
                <w:rFonts w:ascii="Arial" w:hAnsi="Arial" w:cstheme="minorHAnsi"/>
                <w:lang w:val="en-GB"/>
              </w:rPr>
              <w:t>three</w:t>
            </w:r>
            <w:r w:rsidRPr="002154B6">
              <w:rPr>
                <w:rFonts w:ascii="Arial" w:hAnsi="Arial" w:cstheme="minorHAnsi"/>
                <w:lang w:val="en-GB"/>
              </w:rPr>
              <w:t xml:space="preserve">-person group will </w:t>
            </w:r>
            <w:r w:rsidRPr="002154B6">
              <w:rPr>
                <w:rFonts w:ascii="Arial" w:hAnsi="Arial" w:cstheme="minorHAnsi"/>
                <w:lang w:val="en-GB"/>
              </w:rPr>
              <w:lastRenderedPageBreak/>
              <w:t>have a copy of this list of questions</w:t>
            </w:r>
            <w:r>
              <w:rPr>
                <w:rFonts w:ascii="Arial" w:hAnsi="Arial" w:cstheme="minorHAnsi"/>
                <w:lang w:val="en-GB"/>
              </w:rPr>
              <w:t>”</w:t>
            </w:r>
            <w:r w:rsidRPr="002154B6">
              <w:rPr>
                <w:rFonts w:ascii="Arial" w:hAnsi="Arial" w:cstheme="minorHAnsi"/>
                <w:lang w:val="en-GB"/>
              </w:rPr>
              <w:t xml:space="preserve"> </w:t>
            </w:r>
            <w:r>
              <w:rPr>
                <w:rFonts w:ascii="Arial" w:hAnsi="Arial" w:cstheme="minorHAnsi"/>
                <w:lang w:val="en-GB"/>
              </w:rPr>
              <w:t xml:space="preserve">[a </w:t>
            </w:r>
            <w:r w:rsidRPr="002154B6">
              <w:rPr>
                <w:rFonts w:ascii="Arial" w:hAnsi="Arial" w:cstheme="minorHAnsi"/>
                <w:lang w:val="en-GB"/>
              </w:rPr>
              <w:t xml:space="preserve">handout </w:t>
            </w:r>
            <w:proofErr w:type="gramStart"/>
            <w:r w:rsidRPr="002154B6">
              <w:rPr>
                <w:rFonts w:ascii="Arial" w:hAnsi="Arial" w:cstheme="minorHAnsi"/>
                <w:lang w:val="en-GB"/>
              </w:rPr>
              <w:t>and also</w:t>
            </w:r>
            <w:proofErr w:type="gramEnd"/>
            <w:r w:rsidRPr="002154B6">
              <w:rPr>
                <w:rFonts w:ascii="Arial" w:hAnsi="Arial" w:cstheme="minorHAnsi"/>
                <w:lang w:val="en-GB"/>
              </w:rPr>
              <w:t xml:space="preserve"> on slide</w:t>
            </w:r>
            <w:r>
              <w:rPr>
                <w:rFonts w:ascii="Arial" w:hAnsi="Arial" w:cstheme="minorHAnsi"/>
                <w:lang w:val="en-GB"/>
              </w:rPr>
              <w:t>]</w:t>
            </w:r>
            <w:r w:rsidRPr="002154B6">
              <w:rPr>
                <w:rFonts w:ascii="Arial" w:hAnsi="Arial" w:cstheme="minorHAnsi"/>
                <w:lang w:val="en-GB"/>
              </w:rPr>
              <w:t>.</w:t>
            </w:r>
          </w:p>
          <w:p w14:paraId="5B0C8B15" w14:textId="77777777" w:rsidR="009946C2" w:rsidRDefault="009946C2" w:rsidP="009946C2">
            <w:pPr>
              <w:spacing w:line="276" w:lineRule="auto"/>
              <w:ind w:left="796" w:right="1008"/>
              <w:rPr>
                <w:rFonts w:ascii="Arial" w:hAnsi="Arial" w:cstheme="minorHAnsi"/>
                <w:lang w:val="en-GB"/>
              </w:rPr>
            </w:pPr>
          </w:p>
          <w:p w14:paraId="21D0EA67" w14:textId="58DE165B" w:rsidR="009946C2" w:rsidRPr="009946C2" w:rsidRDefault="009946C2" w:rsidP="009946C2">
            <w:pPr>
              <w:spacing w:line="276" w:lineRule="auto"/>
              <w:ind w:left="796" w:right="1008"/>
              <w:rPr>
                <w:rFonts w:ascii="Arial" w:hAnsi="Arial" w:cstheme="minorHAnsi"/>
                <w:lang w:val="en-GB"/>
              </w:rPr>
            </w:pPr>
            <w:r w:rsidRPr="009946C2">
              <w:rPr>
                <w:rFonts w:ascii="Arial" w:hAnsi="Arial" w:cstheme="minorHAnsi"/>
                <w:lang w:val="en-GB"/>
              </w:rPr>
              <w:t>“Please walk around and look at all of the charts that are on the tables (or posted on the wall). As you do so, think about the questions. Then write down your answers and give them back to me so we can discuss.”</w:t>
            </w:r>
          </w:p>
          <w:p w14:paraId="66BD2AF6" w14:textId="77777777" w:rsidR="009946C2" w:rsidRPr="009946C2" w:rsidRDefault="009946C2" w:rsidP="009946C2">
            <w:pPr>
              <w:spacing w:line="276" w:lineRule="auto"/>
              <w:ind w:left="1008" w:right="1008"/>
              <w:rPr>
                <w:rFonts w:ascii="Arial" w:hAnsi="Arial" w:cstheme="minorHAnsi"/>
                <w:lang w:val="en-GB"/>
              </w:rPr>
            </w:pPr>
          </w:p>
          <w:p w14:paraId="08B616D2" w14:textId="0C61469A" w:rsidR="009946C2" w:rsidRPr="009946C2" w:rsidRDefault="009946C2"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9946C2">
              <w:rPr>
                <w:rFonts w:ascii="Arial" w:hAnsi="Arial" w:cstheme="minorHAnsi"/>
                <w:sz w:val="22"/>
                <w:szCs w:val="22"/>
                <w:lang w:val="en-GB"/>
              </w:rPr>
              <w:t xml:space="preserve">[During the gallery walk, circulate around and answer any questions. Collect handouts from each small group. Bring group together again for brief discussion – facilitator quickly looks over the handouts and gives examples of challenges that were found to be common across two or more Core Functions. Depending on time, facilitator can read a few and then ask participants for other examples. </w:t>
            </w:r>
          </w:p>
          <w:p w14:paraId="3A9BCC8A" w14:textId="14153546" w:rsidR="009946C2" w:rsidRPr="009946C2" w:rsidRDefault="009946C2"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9946C2">
              <w:rPr>
                <w:rFonts w:ascii="Arial" w:hAnsi="Arial" w:cstheme="minorHAnsi"/>
                <w:sz w:val="22"/>
                <w:szCs w:val="22"/>
                <w:lang w:val="en-GB"/>
              </w:rPr>
              <w:t xml:space="preserve">Finally, facilitator gives examples (from completed handouts or own experience) of how challenges identified for one core function may impact other areas. An example might be that if curriculum resources are unavailable to teachers, this affects both the quality of curriculum implementation (Core Function 2) AND the competence of teachers (Core Function 3). </w:t>
            </w:r>
          </w:p>
          <w:p w14:paraId="64DFA023" w14:textId="16628FD1" w:rsidR="009946C2" w:rsidRPr="009946C2" w:rsidRDefault="009946C2"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9946C2">
              <w:rPr>
                <w:rFonts w:ascii="Arial" w:hAnsi="Arial" w:cstheme="minorHAnsi"/>
                <w:sz w:val="22"/>
                <w:szCs w:val="22"/>
                <w:lang w:val="en-GB"/>
              </w:rPr>
              <w:t>Close by saying that thinking about these kinds of connections is very important as the workshop moves into the next phase – identifying specific ‘Action Steps’ to improve the overall effectiveness of the country’s pre-primary system.]</w:t>
            </w:r>
          </w:p>
        </w:tc>
      </w:tr>
      <w:tr w:rsidR="009946C2" w14:paraId="20903492" w14:textId="77777777" w:rsidTr="00A85448">
        <w:tc>
          <w:tcPr>
            <w:tcW w:w="2965" w:type="dxa"/>
          </w:tcPr>
          <w:p w14:paraId="4DC2A834" w14:textId="77777777" w:rsidR="009946C2" w:rsidRDefault="009946C2" w:rsidP="00A85448">
            <w:pPr>
              <w:spacing w:before="60" w:after="60" w:line="276" w:lineRule="auto"/>
              <w:rPr>
                <w:rFonts w:ascii="Arial" w:hAnsi="Arial" w:cstheme="minorHAnsi"/>
                <w:bCs/>
                <w:lang w:val="en-GB"/>
              </w:rPr>
            </w:pPr>
            <w:r w:rsidRPr="002154B6">
              <w:rPr>
                <w:rFonts w:ascii="Arial" w:hAnsi="Arial" w:cstheme="minorHAnsi"/>
                <w:b/>
                <w:lang w:val="en-GB"/>
              </w:rPr>
              <w:lastRenderedPageBreak/>
              <w:t xml:space="preserve">What </w:t>
            </w:r>
            <w:r>
              <w:rPr>
                <w:rFonts w:ascii="Arial" w:hAnsi="Arial" w:cstheme="minorHAnsi"/>
                <w:b/>
                <w:lang w:val="en-GB"/>
              </w:rPr>
              <w:t>p</w:t>
            </w:r>
            <w:r w:rsidRPr="002154B6">
              <w:rPr>
                <w:rFonts w:ascii="Arial" w:hAnsi="Arial" w:cstheme="minorHAnsi"/>
                <w:b/>
                <w:lang w:val="en-GB"/>
              </w:rPr>
              <w:t xml:space="preserve">articipants </w:t>
            </w:r>
            <w:r>
              <w:rPr>
                <w:rFonts w:ascii="Arial" w:hAnsi="Arial" w:cstheme="minorHAnsi"/>
                <w:b/>
                <w:lang w:val="en-GB"/>
              </w:rPr>
              <w:t>d</w:t>
            </w:r>
            <w:r w:rsidRPr="002154B6">
              <w:rPr>
                <w:rFonts w:ascii="Arial" w:hAnsi="Arial" w:cstheme="minorHAnsi"/>
                <w:b/>
                <w:lang w:val="en-GB"/>
              </w:rPr>
              <w:t>o</w:t>
            </w:r>
          </w:p>
        </w:tc>
        <w:tc>
          <w:tcPr>
            <w:tcW w:w="6385" w:type="dxa"/>
          </w:tcPr>
          <w:p w14:paraId="10A67DAD" w14:textId="77777777" w:rsidR="009946C2" w:rsidRPr="009332AE" w:rsidRDefault="009946C2"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9332AE">
              <w:rPr>
                <w:rFonts w:ascii="Arial" w:hAnsi="Arial" w:cstheme="minorHAnsi"/>
                <w:sz w:val="22"/>
                <w:szCs w:val="22"/>
                <w:lang w:val="en-GB"/>
              </w:rPr>
              <w:t>Find a partner (or two) and take one copy of the handout for their group</w:t>
            </w:r>
          </w:p>
          <w:p w14:paraId="5E2FFD8F" w14:textId="77777777" w:rsidR="009946C2" w:rsidRPr="009332AE" w:rsidRDefault="009946C2"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9332AE">
              <w:rPr>
                <w:rFonts w:ascii="Arial" w:hAnsi="Arial" w:cstheme="minorHAnsi"/>
                <w:sz w:val="22"/>
                <w:szCs w:val="22"/>
                <w:lang w:val="en-GB"/>
              </w:rPr>
              <w:t>Spend 10 minutes on the activity, walking around and then writing down their findings</w:t>
            </w:r>
          </w:p>
          <w:p w14:paraId="721F3B20" w14:textId="77777777" w:rsidR="009946C2" w:rsidRPr="009332AE" w:rsidRDefault="009946C2"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9332AE">
              <w:rPr>
                <w:rFonts w:ascii="Arial" w:hAnsi="Arial" w:cstheme="minorHAnsi"/>
                <w:sz w:val="22"/>
                <w:szCs w:val="22"/>
                <w:lang w:val="en-GB"/>
              </w:rPr>
              <w:t>Return the handouts to facilitator</w:t>
            </w:r>
          </w:p>
          <w:p w14:paraId="3FBBBEB6" w14:textId="4E673270" w:rsidR="009946C2" w:rsidRPr="009946C2" w:rsidRDefault="009946C2" w:rsidP="009946C2">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9332AE">
              <w:rPr>
                <w:rFonts w:ascii="Arial" w:hAnsi="Arial" w:cstheme="minorHAnsi"/>
                <w:sz w:val="22"/>
                <w:szCs w:val="22"/>
                <w:lang w:val="en-GB"/>
              </w:rPr>
              <w:t>Participate in follow-up facilitated discussion</w:t>
            </w:r>
          </w:p>
        </w:tc>
      </w:tr>
    </w:tbl>
    <w:p w14:paraId="40DC2212" w14:textId="77777777" w:rsidR="00EC623A" w:rsidRPr="002154B6" w:rsidRDefault="00EC623A" w:rsidP="00EC623A">
      <w:pPr>
        <w:spacing w:line="276" w:lineRule="auto"/>
        <w:rPr>
          <w:rFonts w:ascii="Arial" w:hAnsi="Arial" w:cstheme="minorHAnsi"/>
          <w:b/>
          <w:lang w:val="en-GB"/>
        </w:rPr>
      </w:pPr>
    </w:p>
    <w:p w14:paraId="5813E242" w14:textId="77777777" w:rsidR="00EC623A" w:rsidRPr="002154B6" w:rsidRDefault="00EC623A" w:rsidP="00EC623A">
      <w:pPr>
        <w:spacing w:line="276" w:lineRule="auto"/>
        <w:jc w:val="center"/>
        <w:rPr>
          <w:rFonts w:ascii="Arial" w:hAnsi="Arial" w:cstheme="minorHAnsi"/>
          <w:lang w:val="en-GB"/>
        </w:rPr>
      </w:pPr>
      <w:r w:rsidRPr="00723433">
        <w:rPr>
          <w:rFonts w:ascii="Arial" w:hAnsi="Arial" w:cstheme="minorHAnsi"/>
          <w:color w:val="A6A6A6" w:themeColor="background1" w:themeShade="A6"/>
          <w:sz w:val="18"/>
          <w:szCs w:val="18"/>
          <w:lang w:val="en-GB"/>
        </w:rPr>
        <w:t>************************************************************************************************************</w:t>
      </w:r>
    </w:p>
    <w:p w14:paraId="0DDBD007" w14:textId="5A156202" w:rsidR="00EC623A" w:rsidRDefault="00EC623A">
      <w:pPr>
        <w:widowControl/>
        <w:autoSpaceDE/>
        <w:autoSpaceDN/>
        <w:spacing w:after="160" w:line="259" w:lineRule="auto"/>
        <w:rPr>
          <w:rFonts w:ascii="Arial" w:hAnsi="Arial" w:cstheme="minorHAnsi"/>
          <w:b/>
          <w:lang w:val="en-GB"/>
        </w:rPr>
      </w:pPr>
      <w:r>
        <w:rPr>
          <w:rFonts w:ascii="Arial" w:hAnsi="Arial" w:cstheme="minorHAnsi"/>
          <w:b/>
          <w:lang w:val="en-GB"/>
        </w:rPr>
        <w:br w:type="page"/>
      </w:r>
    </w:p>
    <w:p w14:paraId="44C84C0C" w14:textId="77777777" w:rsidR="00EC623A" w:rsidRPr="002154B6" w:rsidRDefault="00EC623A" w:rsidP="00EC623A">
      <w:pPr>
        <w:spacing w:line="276" w:lineRule="auto"/>
        <w:rPr>
          <w:rFonts w:ascii="Arial" w:hAnsi="Arial" w:cstheme="minorHAnsi"/>
          <w:b/>
          <w:lang w:val="en-GB"/>
        </w:rPr>
      </w:pPr>
      <w:r w:rsidRPr="007E6F92">
        <w:rPr>
          <w:rFonts w:ascii="Arial" w:hAnsi="Arial" w:cstheme="minorHAnsi"/>
          <w:b/>
          <w:color w:val="3366FF"/>
          <w:sz w:val="24"/>
          <w:szCs w:val="24"/>
          <w:lang w:val="en-GB"/>
        </w:rPr>
        <w:lastRenderedPageBreak/>
        <w:t>ACTIVITY</w:t>
      </w:r>
      <w:r w:rsidRPr="00057E07">
        <w:rPr>
          <w:rFonts w:ascii="Arial" w:hAnsi="Arial" w:cstheme="minorHAnsi"/>
          <w:b/>
          <w:color w:val="3366FF"/>
          <w:sz w:val="24"/>
          <w:szCs w:val="24"/>
          <w:lang w:val="en-GB"/>
        </w:rPr>
        <w:t xml:space="preserve"> 7: Gallery walk – Prioritizing challenges across the five core functions</w:t>
      </w:r>
    </w:p>
    <w:p w14:paraId="14162F0B" w14:textId="0CF2D70C" w:rsidR="00EC623A" w:rsidRDefault="00EC623A" w:rsidP="009946C2">
      <w:pPr>
        <w:spacing w:line="276" w:lineRule="auto"/>
        <w:rPr>
          <w:rFonts w:ascii="Arial" w:hAnsi="Arial" w:cstheme="minorHAnsi"/>
          <w:bCs/>
          <w:lang w:val="en-GB"/>
        </w:rPr>
      </w:pPr>
    </w:p>
    <w:tbl>
      <w:tblPr>
        <w:tblStyle w:val="TableGrid"/>
        <w:tblW w:w="0" w:type="auto"/>
        <w:tblLook w:val="04A0" w:firstRow="1" w:lastRow="0" w:firstColumn="1" w:lastColumn="0" w:noHBand="0" w:noVBand="1"/>
      </w:tblPr>
      <w:tblGrid>
        <w:gridCol w:w="2965"/>
        <w:gridCol w:w="6385"/>
      </w:tblGrid>
      <w:tr w:rsidR="00BB550E" w14:paraId="7BFD666D" w14:textId="77777777" w:rsidTr="00A85448">
        <w:trPr>
          <w:trHeight w:val="2123"/>
        </w:trPr>
        <w:tc>
          <w:tcPr>
            <w:tcW w:w="2965" w:type="dxa"/>
          </w:tcPr>
          <w:p w14:paraId="509F2843" w14:textId="77777777" w:rsidR="00BB550E" w:rsidRDefault="00BB550E" w:rsidP="00A85448">
            <w:pPr>
              <w:spacing w:before="60" w:after="60" w:line="276" w:lineRule="auto"/>
              <w:rPr>
                <w:rFonts w:ascii="Arial" w:hAnsi="Arial" w:cstheme="minorHAnsi"/>
                <w:bCs/>
                <w:lang w:val="en-GB"/>
              </w:rPr>
            </w:pPr>
            <w:r w:rsidRPr="002154B6">
              <w:rPr>
                <w:rFonts w:ascii="Arial" w:hAnsi="Arial" w:cstheme="minorHAnsi"/>
                <w:b/>
                <w:lang w:val="en-GB"/>
              </w:rPr>
              <w:t xml:space="preserve">Purpose and </w:t>
            </w:r>
            <w:r>
              <w:rPr>
                <w:rFonts w:ascii="Arial" w:hAnsi="Arial" w:cstheme="minorHAnsi"/>
                <w:b/>
                <w:lang w:val="en-GB"/>
              </w:rPr>
              <w:t>o</w:t>
            </w:r>
            <w:r w:rsidRPr="002154B6">
              <w:rPr>
                <w:rFonts w:ascii="Arial" w:hAnsi="Arial" w:cstheme="minorHAnsi"/>
                <w:b/>
                <w:lang w:val="en-GB"/>
              </w:rPr>
              <w:t>verview</w:t>
            </w:r>
          </w:p>
        </w:tc>
        <w:tc>
          <w:tcPr>
            <w:tcW w:w="6385" w:type="dxa"/>
          </w:tcPr>
          <w:p w14:paraId="1C1C8689" w14:textId="77777777" w:rsidR="00BB550E" w:rsidRDefault="00BB550E" w:rsidP="00BB550E">
            <w:pPr>
              <w:spacing w:line="276" w:lineRule="auto"/>
              <w:rPr>
                <w:rFonts w:ascii="Arial" w:hAnsi="Arial" w:cstheme="minorHAnsi"/>
                <w:lang w:val="en-GB"/>
              </w:rPr>
            </w:pPr>
            <w:r>
              <w:rPr>
                <w:rFonts w:ascii="Arial" w:hAnsi="Arial" w:cstheme="minorHAnsi"/>
                <w:lang w:val="en-GB"/>
              </w:rPr>
              <w:t>A ‘gallery walk’ is an activity where the results from the participants’ collaborative work are displayed (</w:t>
            </w:r>
            <w:proofErr w:type="gramStart"/>
            <w:r>
              <w:rPr>
                <w:rFonts w:ascii="Arial" w:hAnsi="Arial" w:cstheme="minorHAnsi"/>
                <w:lang w:val="en-GB"/>
              </w:rPr>
              <w:t>similar to</w:t>
            </w:r>
            <w:proofErr w:type="gramEnd"/>
            <w:r>
              <w:rPr>
                <w:rFonts w:ascii="Arial" w:hAnsi="Arial" w:cstheme="minorHAnsi"/>
                <w:lang w:val="en-GB"/>
              </w:rPr>
              <w:t xml:space="preserve"> how artists display their work) and participants walk around to view and discuss.</w:t>
            </w:r>
          </w:p>
          <w:p w14:paraId="01ADD702" w14:textId="77777777" w:rsidR="00BB550E" w:rsidRDefault="00BB550E" w:rsidP="00BB550E">
            <w:pPr>
              <w:spacing w:line="276" w:lineRule="auto"/>
              <w:rPr>
                <w:rFonts w:ascii="Arial" w:hAnsi="Arial" w:cstheme="minorHAnsi"/>
                <w:lang w:val="en-GB"/>
              </w:rPr>
            </w:pPr>
          </w:p>
          <w:p w14:paraId="70ABD6B2" w14:textId="0D61F2D7" w:rsidR="00BB550E" w:rsidRDefault="00BB550E" w:rsidP="00BB550E">
            <w:pPr>
              <w:spacing w:line="276" w:lineRule="auto"/>
              <w:rPr>
                <w:rFonts w:ascii="Arial" w:hAnsi="Arial" w:cstheme="minorHAnsi"/>
                <w:lang w:val="en-GB"/>
              </w:rPr>
            </w:pPr>
            <w:r w:rsidRPr="002154B6">
              <w:rPr>
                <w:rFonts w:ascii="Arial" w:hAnsi="Arial" w:cstheme="minorHAnsi"/>
                <w:lang w:val="en-GB"/>
              </w:rPr>
              <w:t xml:space="preserve">Before moving to </w:t>
            </w:r>
            <w:r>
              <w:rPr>
                <w:rFonts w:ascii="Arial" w:hAnsi="Arial" w:cstheme="minorHAnsi"/>
                <w:lang w:val="en-GB"/>
              </w:rPr>
              <w:t>s</w:t>
            </w:r>
            <w:r w:rsidRPr="002154B6">
              <w:rPr>
                <w:rFonts w:ascii="Arial" w:hAnsi="Arial" w:cstheme="minorHAnsi"/>
                <w:lang w:val="en-GB"/>
              </w:rPr>
              <w:t xml:space="preserve">trategies, this activity helps participants step back and think about the connections across </w:t>
            </w:r>
            <w:r>
              <w:rPr>
                <w:rFonts w:ascii="Arial" w:hAnsi="Arial" w:cstheme="minorHAnsi"/>
                <w:lang w:val="en-GB"/>
              </w:rPr>
              <w:t>c</w:t>
            </w:r>
            <w:r w:rsidRPr="002154B6">
              <w:rPr>
                <w:rFonts w:ascii="Arial" w:hAnsi="Arial" w:cstheme="minorHAnsi"/>
                <w:lang w:val="en-GB"/>
              </w:rPr>
              <w:t xml:space="preserve">ore </w:t>
            </w:r>
            <w:r>
              <w:rPr>
                <w:rFonts w:ascii="Arial" w:hAnsi="Arial" w:cstheme="minorHAnsi"/>
                <w:lang w:val="en-GB"/>
              </w:rPr>
              <w:t>f</w:t>
            </w:r>
            <w:r w:rsidRPr="002154B6">
              <w:rPr>
                <w:rFonts w:ascii="Arial" w:hAnsi="Arial" w:cstheme="minorHAnsi"/>
                <w:lang w:val="en-GB"/>
              </w:rPr>
              <w:t xml:space="preserve">unctions and </w:t>
            </w:r>
            <w:r>
              <w:rPr>
                <w:rFonts w:ascii="Arial" w:hAnsi="Arial" w:cstheme="minorHAnsi"/>
                <w:lang w:val="en-GB"/>
              </w:rPr>
              <w:t>‘</w:t>
            </w:r>
            <w:r w:rsidRPr="002154B6">
              <w:rPr>
                <w:rFonts w:ascii="Arial" w:hAnsi="Arial" w:cstheme="minorHAnsi"/>
                <w:lang w:val="en-GB"/>
              </w:rPr>
              <w:t>vote</w:t>
            </w:r>
            <w:r>
              <w:rPr>
                <w:rFonts w:ascii="Arial" w:hAnsi="Arial" w:cstheme="minorHAnsi"/>
                <w:lang w:val="en-GB"/>
              </w:rPr>
              <w:t>’</w:t>
            </w:r>
            <w:r w:rsidRPr="002154B6">
              <w:rPr>
                <w:rFonts w:ascii="Arial" w:hAnsi="Arial" w:cstheme="minorHAnsi"/>
                <w:lang w:val="en-GB"/>
              </w:rPr>
              <w:t xml:space="preserve"> on the challenges they consider the most critical to address, effectively prioritizing the challenges across the </w:t>
            </w:r>
            <w:r>
              <w:rPr>
                <w:rFonts w:ascii="Arial" w:hAnsi="Arial" w:cstheme="minorHAnsi"/>
                <w:lang w:val="en-GB"/>
              </w:rPr>
              <w:t>five</w:t>
            </w:r>
            <w:r w:rsidRPr="002154B6">
              <w:rPr>
                <w:rFonts w:ascii="Arial" w:hAnsi="Arial" w:cstheme="minorHAnsi"/>
                <w:lang w:val="en-GB"/>
              </w:rPr>
              <w:t xml:space="preserve"> </w:t>
            </w:r>
            <w:r>
              <w:rPr>
                <w:rFonts w:ascii="Arial" w:hAnsi="Arial" w:cstheme="minorHAnsi"/>
                <w:lang w:val="en-GB"/>
              </w:rPr>
              <w:t>c</w:t>
            </w:r>
            <w:r w:rsidRPr="002154B6">
              <w:rPr>
                <w:rFonts w:ascii="Arial" w:hAnsi="Arial" w:cstheme="minorHAnsi"/>
                <w:lang w:val="en-GB"/>
              </w:rPr>
              <w:t xml:space="preserve">ore </w:t>
            </w:r>
            <w:r>
              <w:rPr>
                <w:rFonts w:ascii="Arial" w:hAnsi="Arial" w:cstheme="minorHAnsi"/>
                <w:lang w:val="en-GB"/>
              </w:rPr>
              <w:t>f</w:t>
            </w:r>
            <w:r w:rsidRPr="002154B6">
              <w:rPr>
                <w:rFonts w:ascii="Arial" w:hAnsi="Arial" w:cstheme="minorHAnsi"/>
                <w:lang w:val="en-GB"/>
              </w:rPr>
              <w:t>unctions.</w:t>
            </w:r>
          </w:p>
          <w:p w14:paraId="04D86092" w14:textId="77777777" w:rsidR="00BB550E" w:rsidRPr="006E57D0" w:rsidRDefault="00BB550E" w:rsidP="00A85448">
            <w:pPr>
              <w:spacing w:line="276" w:lineRule="auto"/>
              <w:rPr>
                <w:rFonts w:ascii="Arial" w:hAnsi="Arial" w:cstheme="minorHAnsi"/>
                <w:lang w:val="en-GB"/>
              </w:rPr>
            </w:pPr>
          </w:p>
        </w:tc>
      </w:tr>
      <w:tr w:rsidR="00BB550E" w14:paraId="11EE7BCD" w14:textId="77777777" w:rsidTr="00A85448">
        <w:tc>
          <w:tcPr>
            <w:tcW w:w="2965" w:type="dxa"/>
          </w:tcPr>
          <w:p w14:paraId="434F55F0" w14:textId="77777777" w:rsidR="00BB550E" w:rsidRDefault="00BB550E" w:rsidP="00A85448">
            <w:pPr>
              <w:spacing w:before="60" w:after="60" w:line="276" w:lineRule="auto"/>
              <w:rPr>
                <w:rFonts w:ascii="Arial" w:hAnsi="Arial" w:cstheme="minorHAnsi"/>
                <w:bCs/>
                <w:lang w:val="en-GB"/>
              </w:rPr>
            </w:pPr>
            <w:r w:rsidRPr="002154B6">
              <w:rPr>
                <w:rFonts w:ascii="Arial" w:hAnsi="Arial" w:cstheme="minorHAnsi"/>
                <w:b/>
                <w:lang w:val="en-GB"/>
              </w:rPr>
              <w:t xml:space="preserve">Time </w:t>
            </w:r>
            <w:r>
              <w:rPr>
                <w:rFonts w:ascii="Arial" w:hAnsi="Arial" w:cstheme="minorHAnsi"/>
                <w:b/>
                <w:lang w:val="en-GB"/>
              </w:rPr>
              <w:t>n</w:t>
            </w:r>
            <w:r w:rsidRPr="002154B6">
              <w:rPr>
                <w:rFonts w:ascii="Arial" w:hAnsi="Arial" w:cstheme="minorHAnsi"/>
                <w:b/>
                <w:lang w:val="en-GB"/>
              </w:rPr>
              <w:t>eeded</w:t>
            </w:r>
          </w:p>
        </w:tc>
        <w:tc>
          <w:tcPr>
            <w:tcW w:w="6385" w:type="dxa"/>
          </w:tcPr>
          <w:p w14:paraId="55A0B938" w14:textId="71E7DA5B" w:rsidR="00BB550E" w:rsidRDefault="00BB550E" w:rsidP="00A85448">
            <w:pPr>
              <w:spacing w:before="60" w:after="60" w:line="276" w:lineRule="auto"/>
              <w:rPr>
                <w:rFonts w:ascii="Arial" w:hAnsi="Arial" w:cstheme="minorHAnsi"/>
                <w:bCs/>
                <w:lang w:val="en-GB"/>
              </w:rPr>
            </w:pPr>
            <w:r w:rsidRPr="002154B6">
              <w:rPr>
                <w:rFonts w:ascii="Arial" w:hAnsi="Arial" w:cstheme="minorHAnsi"/>
                <w:lang w:val="en-GB"/>
              </w:rPr>
              <w:t>30 minutes</w:t>
            </w:r>
          </w:p>
        </w:tc>
      </w:tr>
      <w:tr w:rsidR="00BB550E" w14:paraId="18D73AD7" w14:textId="77777777" w:rsidTr="00A85448">
        <w:tc>
          <w:tcPr>
            <w:tcW w:w="2965" w:type="dxa"/>
          </w:tcPr>
          <w:p w14:paraId="051034E1" w14:textId="77777777" w:rsidR="00BB550E" w:rsidRDefault="00BB550E" w:rsidP="00A85448">
            <w:pPr>
              <w:spacing w:before="60" w:after="60" w:line="276" w:lineRule="auto"/>
              <w:rPr>
                <w:rFonts w:ascii="Arial" w:hAnsi="Arial" w:cstheme="minorHAnsi"/>
                <w:bCs/>
                <w:lang w:val="en-GB"/>
              </w:rPr>
            </w:pPr>
            <w:r w:rsidRPr="002154B6">
              <w:rPr>
                <w:rFonts w:ascii="Arial" w:hAnsi="Arial" w:cstheme="minorHAnsi"/>
                <w:b/>
                <w:lang w:val="en-GB"/>
              </w:rPr>
              <w:t xml:space="preserve">Materials </w:t>
            </w:r>
            <w:r>
              <w:rPr>
                <w:rFonts w:ascii="Arial" w:hAnsi="Arial" w:cstheme="minorHAnsi"/>
                <w:b/>
                <w:lang w:val="en-GB"/>
              </w:rPr>
              <w:t>n</w:t>
            </w:r>
            <w:r w:rsidRPr="002154B6">
              <w:rPr>
                <w:rFonts w:ascii="Arial" w:hAnsi="Arial" w:cstheme="minorHAnsi"/>
                <w:b/>
                <w:lang w:val="en-GB"/>
              </w:rPr>
              <w:t>eeded</w:t>
            </w:r>
          </w:p>
        </w:tc>
        <w:tc>
          <w:tcPr>
            <w:tcW w:w="6385" w:type="dxa"/>
          </w:tcPr>
          <w:p w14:paraId="44916A47" w14:textId="77777777" w:rsidR="00BB550E" w:rsidRPr="00BB550E" w:rsidRDefault="00BB550E" w:rsidP="00BB550E">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BB550E">
              <w:rPr>
                <w:rFonts w:ascii="Arial" w:hAnsi="Arial" w:cstheme="minorHAnsi"/>
                <w:sz w:val="22"/>
                <w:szCs w:val="22"/>
                <w:lang w:val="en-GB"/>
              </w:rPr>
              <w:t>Charts with the priority challenges for each core function (posted on wall or laid out on tables in the meeting room)</w:t>
            </w:r>
          </w:p>
          <w:p w14:paraId="59C94134" w14:textId="44DEFA4A" w:rsidR="00BB550E" w:rsidRPr="00BB550E" w:rsidRDefault="00BB550E" w:rsidP="00BB550E">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BB550E">
              <w:rPr>
                <w:rFonts w:ascii="Arial" w:hAnsi="Arial" w:cstheme="minorHAnsi"/>
                <w:sz w:val="22"/>
                <w:szCs w:val="22"/>
                <w:lang w:val="en-GB"/>
              </w:rPr>
              <w:t>Dot stickers (about 10–15 stickers per person or per group of 2 participants)</w:t>
            </w:r>
          </w:p>
        </w:tc>
      </w:tr>
      <w:tr w:rsidR="00BB550E" w14:paraId="3F6FC999" w14:textId="77777777" w:rsidTr="00A85448">
        <w:tc>
          <w:tcPr>
            <w:tcW w:w="2965" w:type="dxa"/>
          </w:tcPr>
          <w:p w14:paraId="13F90082" w14:textId="77777777" w:rsidR="00BB550E" w:rsidRDefault="00BB550E" w:rsidP="00A85448">
            <w:pPr>
              <w:spacing w:before="60" w:after="60" w:line="276" w:lineRule="auto"/>
              <w:rPr>
                <w:rFonts w:ascii="Arial" w:hAnsi="Arial" w:cstheme="minorHAnsi"/>
                <w:bCs/>
                <w:lang w:val="en-GB"/>
              </w:rPr>
            </w:pPr>
            <w:r w:rsidRPr="002F1839">
              <w:rPr>
                <w:rFonts w:ascii="Arial" w:hAnsi="Arial" w:cstheme="minorHAnsi"/>
                <w:b/>
                <w:lang w:val="en-GB"/>
              </w:rPr>
              <w:t>What the facilitator does</w:t>
            </w:r>
          </w:p>
        </w:tc>
        <w:tc>
          <w:tcPr>
            <w:tcW w:w="6385" w:type="dxa"/>
          </w:tcPr>
          <w:p w14:paraId="3465FDB0" w14:textId="77777777" w:rsidR="00BB550E" w:rsidRPr="00BB550E" w:rsidRDefault="00BB550E" w:rsidP="00BB550E">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BB550E">
              <w:rPr>
                <w:rFonts w:ascii="Arial" w:hAnsi="Arial" w:cstheme="minorHAnsi"/>
                <w:sz w:val="22"/>
                <w:szCs w:val="22"/>
                <w:lang w:val="en-GB"/>
              </w:rPr>
              <w:t>Explain the activity, for example:</w:t>
            </w:r>
          </w:p>
          <w:p w14:paraId="47C2258C" w14:textId="122E2EAA" w:rsidR="00BB550E" w:rsidRPr="00BB550E" w:rsidRDefault="00BB550E" w:rsidP="00BB550E">
            <w:pPr>
              <w:spacing w:line="276" w:lineRule="auto"/>
              <w:ind w:left="796" w:right="1008"/>
              <w:rPr>
                <w:rFonts w:ascii="Arial" w:hAnsi="Arial" w:cstheme="minorHAnsi"/>
                <w:lang w:val="en-GB"/>
              </w:rPr>
            </w:pPr>
            <w:r w:rsidRPr="00BB550E">
              <w:rPr>
                <w:rFonts w:ascii="Arial" w:hAnsi="Arial" w:cstheme="minorHAnsi"/>
                <w:lang w:val="en-GB"/>
              </w:rPr>
              <w:t>“The purpose of the next activity is to help us collectively identify the prioritized challenges across the 5 Core Functions. After I explain this activity, you will find a partner. If numbers are not even, it is OK to have 3 in a group.</w:t>
            </w:r>
          </w:p>
          <w:p w14:paraId="10C0F8F7" w14:textId="77777777" w:rsidR="00BB550E" w:rsidRPr="00BB550E" w:rsidRDefault="00BB550E" w:rsidP="00BB550E">
            <w:pPr>
              <w:spacing w:line="276" w:lineRule="auto"/>
              <w:ind w:left="796" w:right="1008"/>
              <w:rPr>
                <w:rFonts w:ascii="Arial" w:hAnsi="Arial" w:cstheme="minorHAnsi"/>
                <w:lang w:val="en-GB"/>
              </w:rPr>
            </w:pPr>
          </w:p>
          <w:p w14:paraId="7E27592D" w14:textId="561BE0F7" w:rsidR="00BB550E" w:rsidRPr="00BB550E" w:rsidRDefault="00BB550E" w:rsidP="00BB550E">
            <w:pPr>
              <w:spacing w:line="276" w:lineRule="auto"/>
              <w:ind w:left="796" w:right="1008"/>
              <w:rPr>
                <w:rFonts w:ascii="Arial" w:hAnsi="Arial" w:cstheme="minorHAnsi"/>
                <w:lang w:val="en-GB"/>
              </w:rPr>
            </w:pPr>
            <w:r w:rsidRPr="00BB550E">
              <w:rPr>
                <w:rFonts w:ascii="Arial" w:hAnsi="Arial" w:cstheme="minorHAnsi"/>
                <w:lang w:val="en-GB"/>
              </w:rPr>
              <w:t xml:space="preserve">“Each 2- or 3-person group will have 10–15 dot stickers. Please walk around and look at </w:t>
            </w:r>
            <w:proofErr w:type="gramStart"/>
            <w:r w:rsidRPr="00BB550E">
              <w:rPr>
                <w:rFonts w:ascii="Arial" w:hAnsi="Arial" w:cstheme="minorHAnsi"/>
                <w:lang w:val="en-GB"/>
              </w:rPr>
              <w:t>all of</w:t>
            </w:r>
            <w:proofErr w:type="gramEnd"/>
            <w:r w:rsidRPr="00BB550E">
              <w:rPr>
                <w:rFonts w:ascii="Arial" w:hAnsi="Arial" w:cstheme="minorHAnsi"/>
                <w:lang w:val="en-GB"/>
              </w:rPr>
              <w:t xml:space="preserve"> the charts that are on the tables (or posted on the wall). As you do so, agree on the challenges that you consider the most critical and that need priority focus.</w:t>
            </w:r>
          </w:p>
          <w:p w14:paraId="06923748" w14:textId="77777777" w:rsidR="00BB550E" w:rsidRPr="00BB550E" w:rsidRDefault="00BB550E" w:rsidP="00BB550E">
            <w:pPr>
              <w:spacing w:line="276" w:lineRule="auto"/>
              <w:ind w:left="796" w:right="1008"/>
              <w:rPr>
                <w:rFonts w:ascii="Arial" w:hAnsi="Arial" w:cstheme="minorHAnsi"/>
                <w:lang w:val="en-GB"/>
              </w:rPr>
            </w:pPr>
          </w:p>
          <w:p w14:paraId="46951413" w14:textId="77777777" w:rsidR="00BB550E" w:rsidRPr="00BB550E" w:rsidRDefault="00BB550E" w:rsidP="00BB550E">
            <w:pPr>
              <w:spacing w:line="276" w:lineRule="auto"/>
              <w:ind w:left="796" w:right="1008"/>
              <w:rPr>
                <w:rFonts w:ascii="Arial" w:hAnsi="Arial" w:cstheme="minorHAnsi"/>
                <w:lang w:val="en-GB"/>
              </w:rPr>
            </w:pPr>
            <w:r w:rsidRPr="00BB550E">
              <w:rPr>
                <w:rFonts w:ascii="Arial" w:hAnsi="Arial" w:cstheme="minorHAnsi"/>
                <w:lang w:val="en-GB"/>
              </w:rPr>
              <w:t>“You choose the challenges that you want to prioritize by putting the dot stickers next to them. You can put one or more dot stickers on a challenge, depending on how strongly you feel that it should be a priority. At the end of the exercise, we will count the ‘votes’ and share the final tally and the prioritized challenges.”</w:t>
            </w:r>
          </w:p>
          <w:p w14:paraId="602FF923" w14:textId="77777777" w:rsidR="00BB550E" w:rsidRPr="00BB550E" w:rsidRDefault="00BB550E" w:rsidP="00BB550E">
            <w:pPr>
              <w:spacing w:line="276" w:lineRule="auto"/>
              <w:ind w:left="720"/>
              <w:rPr>
                <w:rFonts w:ascii="Arial" w:hAnsi="Arial" w:cstheme="minorHAnsi"/>
                <w:lang w:val="en-GB"/>
              </w:rPr>
            </w:pPr>
          </w:p>
          <w:p w14:paraId="529529C2" w14:textId="5F708195" w:rsidR="00BB550E" w:rsidRPr="00BB550E" w:rsidRDefault="00BB550E" w:rsidP="00BB550E">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BB550E">
              <w:rPr>
                <w:rFonts w:ascii="Arial" w:hAnsi="Arial" w:cstheme="minorHAnsi"/>
                <w:sz w:val="22"/>
                <w:szCs w:val="22"/>
                <w:lang w:val="en-GB"/>
              </w:rPr>
              <w:lastRenderedPageBreak/>
              <w:t xml:space="preserve">When the participants are done, the facilitator(s) will </w:t>
            </w:r>
            <w:r w:rsidRPr="00BB550E">
              <w:rPr>
                <w:rFonts w:ascii="Arial" w:hAnsi="Arial" w:cstheme="minorHAnsi"/>
                <w:bCs/>
                <w:sz w:val="22"/>
                <w:szCs w:val="22"/>
                <w:lang w:val="en-GB"/>
              </w:rPr>
              <w:t xml:space="preserve">count </w:t>
            </w:r>
            <w:r w:rsidRPr="00BB550E">
              <w:rPr>
                <w:rFonts w:ascii="Arial" w:hAnsi="Arial" w:cstheme="minorHAnsi"/>
                <w:sz w:val="22"/>
                <w:szCs w:val="22"/>
                <w:lang w:val="en-GB"/>
              </w:rPr>
              <w:t>the stickers and present the final tally and the finalized priority challenges. If desired, a facilitated discussion can follow to build consensus around the priority challenges.</w:t>
            </w:r>
          </w:p>
        </w:tc>
      </w:tr>
      <w:tr w:rsidR="00BB550E" w14:paraId="6CF2554B" w14:textId="77777777" w:rsidTr="00A85448">
        <w:tc>
          <w:tcPr>
            <w:tcW w:w="2965" w:type="dxa"/>
          </w:tcPr>
          <w:p w14:paraId="3E95CF6B" w14:textId="77777777" w:rsidR="00BB550E" w:rsidRDefault="00BB550E" w:rsidP="00A85448">
            <w:pPr>
              <w:spacing w:before="60" w:after="60" w:line="276" w:lineRule="auto"/>
              <w:rPr>
                <w:rFonts w:ascii="Arial" w:hAnsi="Arial" w:cstheme="minorHAnsi"/>
                <w:bCs/>
                <w:lang w:val="en-GB"/>
              </w:rPr>
            </w:pPr>
            <w:r w:rsidRPr="002154B6">
              <w:rPr>
                <w:rFonts w:ascii="Arial" w:hAnsi="Arial" w:cstheme="minorHAnsi"/>
                <w:b/>
                <w:lang w:val="en-GB"/>
              </w:rPr>
              <w:lastRenderedPageBreak/>
              <w:t xml:space="preserve">What </w:t>
            </w:r>
            <w:r>
              <w:rPr>
                <w:rFonts w:ascii="Arial" w:hAnsi="Arial" w:cstheme="minorHAnsi"/>
                <w:b/>
                <w:lang w:val="en-GB"/>
              </w:rPr>
              <w:t>p</w:t>
            </w:r>
            <w:r w:rsidRPr="002154B6">
              <w:rPr>
                <w:rFonts w:ascii="Arial" w:hAnsi="Arial" w:cstheme="minorHAnsi"/>
                <w:b/>
                <w:lang w:val="en-GB"/>
              </w:rPr>
              <w:t xml:space="preserve">articipants </w:t>
            </w:r>
            <w:r>
              <w:rPr>
                <w:rFonts w:ascii="Arial" w:hAnsi="Arial" w:cstheme="minorHAnsi"/>
                <w:b/>
                <w:lang w:val="en-GB"/>
              </w:rPr>
              <w:t>d</w:t>
            </w:r>
            <w:r w:rsidRPr="002154B6">
              <w:rPr>
                <w:rFonts w:ascii="Arial" w:hAnsi="Arial" w:cstheme="minorHAnsi"/>
                <w:b/>
                <w:lang w:val="en-GB"/>
              </w:rPr>
              <w:t>o</w:t>
            </w:r>
          </w:p>
        </w:tc>
        <w:tc>
          <w:tcPr>
            <w:tcW w:w="6385" w:type="dxa"/>
          </w:tcPr>
          <w:p w14:paraId="0E6CF235" w14:textId="77777777" w:rsidR="00BB550E" w:rsidRPr="002154B6" w:rsidRDefault="00BB550E" w:rsidP="00BB550E">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 xml:space="preserve">Find a partner (or </w:t>
            </w:r>
            <w:r>
              <w:rPr>
                <w:rFonts w:ascii="Arial" w:hAnsi="Arial" w:cstheme="minorHAnsi"/>
                <w:sz w:val="22"/>
                <w:szCs w:val="22"/>
                <w:lang w:val="en-GB"/>
              </w:rPr>
              <w:t>two</w:t>
            </w:r>
            <w:r w:rsidRPr="002154B6">
              <w:rPr>
                <w:rFonts w:ascii="Arial" w:hAnsi="Arial" w:cstheme="minorHAnsi"/>
                <w:sz w:val="22"/>
                <w:szCs w:val="22"/>
                <w:lang w:val="en-GB"/>
              </w:rPr>
              <w:t>) and take 10</w:t>
            </w:r>
            <w:r>
              <w:rPr>
                <w:rFonts w:ascii="Arial" w:hAnsi="Arial" w:cstheme="minorHAnsi"/>
                <w:sz w:val="22"/>
                <w:szCs w:val="22"/>
                <w:lang w:val="en-GB"/>
              </w:rPr>
              <w:t>–</w:t>
            </w:r>
            <w:r w:rsidRPr="002154B6">
              <w:rPr>
                <w:rFonts w:ascii="Arial" w:hAnsi="Arial" w:cstheme="minorHAnsi"/>
                <w:sz w:val="22"/>
                <w:szCs w:val="22"/>
                <w:lang w:val="en-GB"/>
              </w:rPr>
              <w:t>15 dot stickers for their group.</w:t>
            </w:r>
          </w:p>
          <w:p w14:paraId="0494A0F1" w14:textId="77777777" w:rsidR="00BB550E" w:rsidRPr="002154B6" w:rsidRDefault="00BB550E" w:rsidP="00BB550E">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 xml:space="preserve">Walk around and agree as a group on the challenges that you consider to be the most critical and that should be prioritized across the </w:t>
            </w:r>
            <w:r w:rsidRPr="00BB550E">
              <w:rPr>
                <w:rFonts w:ascii="Arial" w:hAnsi="Arial" w:cstheme="minorHAnsi"/>
                <w:sz w:val="22"/>
                <w:szCs w:val="22"/>
                <w:lang w:val="en-GB"/>
              </w:rPr>
              <w:t>Five Core Functions</w:t>
            </w:r>
            <w:r w:rsidRPr="002154B6">
              <w:rPr>
                <w:rFonts w:ascii="Arial" w:hAnsi="Arial" w:cstheme="minorHAnsi"/>
                <w:sz w:val="22"/>
                <w:szCs w:val="22"/>
                <w:lang w:val="en-GB"/>
              </w:rPr>
              <w:t>, and vote on these by placing the dot stickers next to the selected challenges.</w:t>
            </w:r>
          </w:p>
          <w:p w14:paraId="144317BC" w14:textId="771CB011" w:rsidR="00BB550E" w:rsidRPr="00BB550E" w:rsidRDefault="00BB550E" w:rsidP="00BB550E">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Participate in follow-up facilitated discussion.</w:t>
            </w:r>
          </w:p>
        </w:tc>
      </w:tr>
    </w:tbl>
    <w:p w14:paraId="22B69CED" w14:textId="52AEFB8D" w:rsidR="009946C2" w:rsidRDefault="009946C2" w:rsidP="009946C2">
      <w:pPr>
        <w:spacing w:line="276" w:lineRule="auto"/>
        <w:rPr>
          <w:rFonts w:ascii="Arial" w:hAnsi="Arial" w:cstheme="minorHAnsi"/>
          <w:bCs/>
          <w:lang w:val="en-GB"/>
        </w:rPr>
      </w:pPr>
    </w:p>
    <w:p w14:paraId="7A5D2151" w14:textId="77777777" w:rsidR="00EC623A" w:rsidRPr="002154B6" w:rsidRDefault="00EC623A" w:rsidP="00EC623A">
      <w:pPr>
        <w:spacing w:line="276" w:lineRule="auto"/>
        <w:rPr>
          <w:rFonts w:ascii="Arial" w:hAnsi="Arial" w:cstheme="minorHAnsi"/>
          <w:b/>
          <w:lang w:val="en-GB"/>
        </w:rPr>
      </w:pPr>
    </w:p>
    <w:p w14:paraId="61D406C7" w14:textId="77777777" w:rsidR="00EC623A" w:rsidRPr="002154B6" w:rsidRDefault="00EC623A" w:rsidP="00EC623A">
      <w:pPr>
        <w:spacing w:line="276" w:lineRule="auto"/>
        <w:jc w:val="center"/>
        <w:rPr>
          <w:rFonts w:ascii="Arial" w:hAnsi="Arial" w:cstheme="minorHAnsi"/>
          <w:lang w:val="en-GB"/>
        </w:rPr>
      </w:pPr>
      <w:r w:rsidRPr="00723433">
        <w:rPr>
          <w:rFonts w:ascii="Arial" w:hAnsi="Arial" w:cstheme="minorHAnsi"/>
          <w:color w:val="A6A6A6" w:themeColor="background1" w:themeShade="A6"/>
          <w:sz w:val="18"/>
          <w:szCs w:val="18"/>
          <w:lang w:val="en-GB"/>
        </w:rPr>
        <w:t>************************************************************************************************************</w:t>
      </w:r>
    </w:p>
    <w:p w14:paraId="1E14DEEE" w14:textId="70523830" w:rsidR="00BB550E" w:rsidRDefault="00BB550E">
      <w:pPr>
        <w:widowControl/>
        <w:autoSpaceDE/>
        <w:autoSpaceDN/>
        <w:spacing w:after="160" w:line="259" w:lineRule="auto"/>
        <w:rPr>
          <w:rFonts w:ascii="Arial" w:hAnsi="Arial" w:cstheme="minorHAnsi"/>
          <w:b/>
          <w:lang w:val="en-GB"/>
        </w:rPr>
      </w:pPr>
      <w:r>
        <w:rPr>
          <w:rFonts w:ascii="Arial" w:hAnsi="Arial" w:cstheme="minorHAnsi"/>
          <w:b/>
          <w:lang w:val="en-GB"/>
        </w:rPr>
        <w:br w:type="page"/>
      </w:r>
    </w:p>
    <w:p w14:paraId="21B913C0" w14:textId="77777777" w:rsidR="00EC623A" w:rsidRPr="00C90123" w:rsidRDefault="00EC623A" w:rsidP="00EC623A">
      <w:pPr>
        <w:spacing w:line="276" w:lineRule="auto"/>
        <w:rPr>
          <w:rFonts w:ascii="Arial" w:hAnsi="Arial" w:cstheme="minorHAnsi"/>
          <w:b/>
          <w:color w:val="3366FF"/>
          <w:sz w:val="24"/>
          <w:szCs w:val="24"/>
          <w:lang w:val="en-GB"/>
        </w:rPr>
      </w:pPr>
      <w:r w:rsidRPr="00C90123">
        <w:rPr>
          <w:rFonts w:ascii="Arial" w:hAnsi="Arial" w:cstheme="minorHAnsi"/>
          <w:b/>
          <w:color w:val="3366FF"/>
          <w:sz w:val="24"/>
          <w:szCs w:val="24"/>
          <w:lang w:val="en-GB"/>
        </w:rPr>
        <w:lastRenderedPageBreak/>
        <w:t xml:space="preserve">ACTIVITY 8: Developing strategies </w:t>
      </w:r>
      <w:r>
        <w:rPr>
          <w:rFonts w:ascii="Arial" w:hAnsi="Arial" w:cstheme="minorHAnsi"/>
          <w:b/>
          <w:color w:val="3366FF"/>
          <w:sz w:val="24"/>
          <w:szCs w:val="24"/>
          <w:lang w:val="en-GB"/>
        </w:rPr>
        <w:t xml:space="preserve">by </w:t>
      </w:r>
      <w:r w:rsidRPr="00C90123">
        <w:rPr>
          <w:rFonts w:ascii="Arial" w:hAnsi="Arial" w:cstheme="minorHAnsi"/>
          <w:b/>
          <w:color w:val="3366FF"/>
          <w:sz w:val="24"/>
          <w:szCs w:val="24"/>
          <w:lang w:val="en-GB"/>
        </w:rPr>
        <w:t>using specific criteria</w:t>
      </w:r>
    </w:p>
    <w:p w14:paraId="082B31D1" w14:textId="020D390C" w:rsidR="00BB550E" w:rsidRDefault="00BB550E" w:rsidP="00BB550E">
      <w:pPr>
        <w:spacing w:line="276" w:lineRule="auto"/>
        <w:rPr>
          <w:rFonts w:ascii="Arial" w:hAnsi="Arial" w:cstheme="minorHAnsi"/>
          <w:bCs/>
          <w:lang w:val="en-GB"/>
        </w:rPr>
      </w:pPr>
    </w:p>
    <w:tbl>
      <w:tblPr>
        <w:tblStyle w:val="TableGrid"/>
        <w:tblW w:w="0" w:type="auto"/>
        <w:tblLook w:val="04A0" w:firstRow="1" w:lastRow="0" w:firstColumn="1" w:lastColumn="0" w:noHBand="0" w:noVBand="1"/>
      </w:tblPr>
      <w:tblGrid>
        <w:gridCol w:w="2965"/>
        <w:gridCol w:w="6385"/>
      </w:tblGrid>
      <w:tr w:rsidR="002C0AC6" w14:paraId="5C7F0C6C" w14:textId="77777777" w:rsidTr="00E464C0">
        <w:trPr>
          <w:trHeight w:val="2978"/>
        </w:trPr>
        <w:tc>
          <w:tcPr>
            <w:tcW w:w="2965" w:type="dxa"/>
          </w:tcPr>
          <w:p w14:paraId="35C686D4" w14:textId="77777777" w:rsidR="002C0AC6" w:rsidRDefault="002C0AC6" w:rsidP="00A85448">
            <w:pPr>
              <w:spacing w:before="60" w:after="60" w:line="276" w:lineRule="auto"/>
              <w:rPr>
                <w:rFonts w:ascii="Arial" w:hAnsi="Arial" w:cstheme="minorHAnsi"/>
                <w:bCs/>
                <w:lang w:val="en-GB"/>
              </w:rPr>
            </w:pPr>
            <w:r w:rsidRPr="002154B6">
              <w:rPr>
                <w:rFonts w:ascii="Arial" w:hAnsi="Arial" w:cstheme="minorHAnsi"/>
                <w:b/>
                <w:lang w:val="en-GB"/>
              </w:rPr>
              <w:t xml:space="preserve">Purpose and </w:t>
            </w:r>
            <w:r>
              <w:rPr>
                <w:rFonts w:ascii="Arial" w:hAnsi="Arial" w:cstheme="minorHAnsi"/>
                <w:b/>
                <w:lang w:val="en-GB"/>
              </w:rPr>
              <w:t>o</w:t>
            </w:r>
            <w:r w:rsidRPr="002154B6">
              <w:rPr>
                <w:rFonts w:ascii="Arial" w:hAnsi="Arial" w:cstheme="minorHAnsi"/>
                <w:b/>
                <w:lang w:val="en-GB"/>
              </w:rPr>
              <w:t>verview</w:t>
            </w:r>
          </w:p>
        </w:tc>
        <w:tc>
          <w:tcPr>
            <w:tcW w:w="6385" w:type="dxa"/>
          </w:tcPr>
          <w:p w14:paraId="36A60503" w14:textId="77777777" w:rsidR="002C0AC6" w:rsidRDefault="002C0AC6" w:rsidP="002C0AC6">
            <w:pPr>
              <w:spacing w:line="276" w:lineRule="auto"/>
              <w:rPr>
                <w:rFonts w:ascii="Arial" w:hAnsi="Arial" w:cstheme="minorHAnsi"/>
                <w:lang w:val="en-GB"/>
              </w:rPr>
            </w:pPr>
            <w:r w:rsidRPr="002154B6">
              <w:rPr>
                <w:rFonts w:ascii="Arial" w:hAnsi="Arial" w:cstheme="minorHAnsi"/>
                <w:lang w:val="en-GB"/>
              </w:rPr>
              <w:t>This activity helps to move participants from discussion of priority challenges/roadblocks to identifying a small number of high priority strategies</w:t>
            </w:r>
            <w:r>
              <w:rPr>
                <w:rFonts w:ascii="Arial" w:hAnsi="Arial" w:cstheme="minorHAnsi"/>
                <w:lang w:val="en-GB"/>
              </w:rPr>
              <w:t xml:space="preserve">, i.e., </w:t>
            </w:r>
            <w:r w:rsidRPr="002154B6">
              <w:rPr>
                <w:rFonts w:ascii="Arial" w:hAnsi="Arial" w:cstheme="minorHAnsi"/>
                <w:lang w:val="en-GB"/>
              </w:rPr>
              <w:t>what might be done to address these challenges</w:t>
            </w:r>
            <w:r>
              <w:rPr>
                <w:rFonts w:ascii="Arial" w:hAnsi="Arial" w:cstheme="minorHAnsi"/>
                <w:lang w:val="en-GB"/>
              </w:rPr>
              <w:t>. The criteria will be listed on a presentation slide.</w:t>
            </w:r>
          </w:p>
          <w:p w14:paraId="1EB6B55B" w14:textId="77777777" w:rsidR="00B57E89" w:rsidRDefault="00B57E89" w:rsidP="002C0AC6">
            <w:pPr>
              <w:spacing w:line="276" w:lineRule="auto"/>
              <w:rPr>
                <w:rFonts w:ascii="Arial" w:hAnsi="Arial" w:cstheme="minorHAnsi"/>
                <w:lang w:val="en-GB"/>
              </w:rPr>
            </w:pPr>
          </w:p>
          <w:p w14:paraId="1C2F4537" w14:textId="490468F6" w:rsidR="00B57E89" w:rsidRPr="006E57D0" w:rsidRDefault="00E464C0" w:rsidP="002C0AC6">
            <w:pPr>
              <w:spacing w:line="276" w:lineRule="auto"/>
              <w:rPr>
                <w:rFonts w:ascii="Arial" w:hAnsi="Arial" w:cstheme="minorHAnsi"/>
                <w:lang w:val="en-GB"/>
              </w:rPr>
            </w:pPr>
            <w:r w:rsidRPr="00E464C0">
              <w:rPr>
                <w:rFonts w:ascii="Arial" w:hAnsi="Arial" w:cstheme="minorHAnsi"/>
                <w:lang w:val="en-GB"/>
              </w:rPr>
              <w:t xml:space="preserve">This activity </w:t>
            </w:r>
            <w:r w:rsidRPr="00E464C0">
              <w:rPr>
                <w:rFonts w:ascii="Arial" w:hAnsi="Arial" w:cstheme="minorHAnsi"/>
                <w:lang w:val="en-GB"/>
              </w:rPr>
              <w:t>can be used in conjunction with</w:t>
            </w:r>
            <w:r w:rsidRPr="00E464C0">
              <w:rPr>
                <w:rFonts w:ascii="Arial" w:hAnsi="Arial" w:cstheme="minorHAnsi"/>
                <w:lang w:val="en-GB"/>
              </w:rPr>
              <w:t xml:space="preserve"> Tool 3.1 </w:t>
            </w:r>
            <w:r w:rsidRPr="00E464C0">
              <w:rPr>
                <w:rFonts w:ascii="Arial" w:hAnsi="Arial" w:cstheme="minorHAnsi"/>
                <w:lang w:val="en-GB"/>
              </w:rPr>
              <w:t>Refining, Selecting and Prioritizing ECE Strategies and Developing Corresponding Activities</w:t>
            </w:r>
            <w:r w:rsidRPr="00E464C0">
              <w:rPr>
                <w:rFonts w:ascii="Arial" w:hAnsi="Arial" w:cstheme="minorHAnsi"/>
                <w:lang w:val="en-GB"/>
              </w:rPr>
              <w:annotationRef/>
            </w:r>
            <w:r w:rsidRPr="00E464C0">
              <w:rPr>
                <w:rFonts w:ascii="Arial" w:hAnsi="Arial" w:cstheme="minorHAnsi"/>
                <w:lang w:val="en-GB"/>
              </w:rPr>
              <w:t xml:space="preserve"> (in Section 3) to strengthen the brainstorming of strategies during the analytic exercise</w:t>
            </w:r>
            <w:r w:rsidRPr="00E464C0">
              <w:rPr>
                <w:rFonts w:ascii="Arial" w:hAnsi="Arial" w:cstheme="minorHAnsi"/>
                <w:lang w:val="en-GB"/>
              </w:rPr>
              <w:t>.</w:t>
            </w:r>
          </w:p>
        </w:tc>
      </w:tr>
      <w:tr w:rsidR="002C0AC6" w14:paraId="17A85ADB" w14:textId="77777777" w:rsidTr="00A85448">
        <w:tc>
          <w:tcPr>
            <w:tcW w:w="2965" w:type="dxa"/>
          </w:tcPr>
          <w:p w14:paraId="110C62FB" w14:textId="77777777" w:rsidR="002C0AC6" w:rsidRDefault="002C0AC6" w:rsidP="00A85448">
            <w:pPr>
              <w:spacing w:before="60" w:after="60" w:line="276" w:lineRule="auto"/>
              <w:rPr>
                <w:rFonts w:ascii="Arial" w:hAnsi="Arial" w:cstheme="minorHAnsi"/>
                <w:bCs/>
                <w:lang w:val="en-GB"/>
              </w:rPr>
            </w:pPr>
            <w:r w:rsidRPr="002154B6">
              <w:rPr>
                <w:rFonts w:ascii="Arial" w:hAnsi="Arial" w:cstheme="minorHAnsi"/>
                <w:b/>
                <w:lang w:val="en-GB"/>
              </w:rPr>
              <w:t xml:space="preserve">Time </w:t>
            </w:r>
            <w:r>
              <w:rPr>
                <w:rFonts w:ascii="Arial" w:hAnsi="Arial" w:cstheme="minorHAnsi"/>
                <w:b/>
                <w:lang w:val="en-GB"/>
              </w:rPr>
              <w:t>n</w:t>
            </w:r>
            <w:r w:rsidRPr="002154B6">
              <w:rPr>
                <w:rFonts w:ascii="Arial" w:hAnsi="Arial" w:cstheme="minorHAnsi"/>
                <w:b/>
                <w:lang w:val="en-GB"/>
              </w:rPr>
              <w:t>eeded</w:t>
            </w:r>
          </w:p>
        </w:tc>
        <w:tc>
          <w:tcPr>
            <w:tcW w:w="6385" w:type="dxa"/>
          </w:tcPr>
          <w:p w14:paraId="233DDF33" w14:textId="38970803" w:rsidR="002C0AC6" w:rsidRDefault="002C0AC6" w:rsidP="00A85448">
            <w:pPr>
              <w:spacing w:before="60" w:after="60" w:line="276" w:lineRule="auto"/>
              <w:rPr>
                <w:rFonts w:ascii="Arial" w:hAnsi="Arial" w:cstheme="minorHAnsi"/>
                <w:bCs/>
                <w:lang w:val="en-GB"/>
              </w:rPr>
            </w:pPr>
            <w:r w:rsidRPr="002154B6">
              <w:rPr>
                <w:rFonts w:ascii="Arial" w:hAnsi="Arial" w:cstheme="minorHAnsi"/>
                <w:lang w:val="en-GB"/>
              </w:rPr>
              <w:t>1 ½ hours</w:t>
            </w:r>
          </w:p>
        </w:tc>
      </w:tr>
      <w:tr w:rsidR="002C0AC6" w14:paraId="5ACA2A36" w14:textId="77777777" w:rsidTr="00A85448">
        <w:tc>
          <w:tcPr>
            <w:tcW w:w="2965" w:type="dxa"/>
          </w:tcPr>
          <w:p w14:paraId="30B2474C" w14:textId="77777777" w:rsidR="002C0AC6" w:rsidRDefault="002C0AC6" w:rsidP="00A85448">
            <w:pPr>
              <w:spacing w:before="60" w:after="60" w:line="276" w:lineRule="auto"/>
              <w:rPr>
                <w:rFonts w:ascii="Arial" w:hAnsi="Arial" w:cstheme="minorHAnsi"/>
                <w:bCs/>
                <w:lang w:val="en-GB"/>
              </w:rPr>
            </w:pPr>
            <w:r w:rsidRPr="002154B6">
              <w:rPr>
                <w:rFonts w:ascii="Arial" w:hAnsi="Arial" w:cstheme="minorHAnsi"/>
                <w:b/>
                <w:lang w:val="en-GB"/>
              </w:rPr>
              <w:t xml:space="preserve">Materials </w:t>
            </w:r>
            <w:r>
              <w:rPr>
                <w:rFonts w:ascii="Arial" w:hAnsi="Arial" w:cstheme="minorHAnsi"/>
                <w:b/>
                <w:lang w:val="en-GB"/>
              </w:rPr>
              <w:t>n</w:t>
            </w:r>
            <w:r w:rsidRPr="002154B6">
              <w:rPr>
                <w:rFonts w:ascii="Arial" w:hAnsi="Arial" w:cstheme="minorHAnsi"/>
                <w:b/>
                <w:lang w:val="en-GB"/>
              </w:rPr>
              <w:t>eeded</w:t>
            </w:r>
          </w:p>
        </w:tc>
        <w:tc>
          <w:tcPr>
            <w:tcW w:w="6385" w:type="dxa"/>
          </w:tcPr>
          <w:p w14:paraId="4265E9E1" w14:textId="6BC9E081" w:rsidR="002C0AC6" w:rsidRPr="002C0AC6" w:rsidRDefault="002C0AC6" w:rsidP="002C0AC6">
            <w:pPr>
              <w:pStyle w:val="ListParagraph"/>
              <w:widowControl w:val="0"/>
              <w:numPr>
                <w:ilvl w:val="0"/>
                <w:numId w:val="4"/>
              </w:numPr>
              <w:spacing w:line="276" w:lineRule="auto"/>
              <w:ind w:left="346" w:hanging="346"/>
              <w:contextualSpacing w:val="0"/>
              <w:rPr>
                <w:rFonts w:ascii="Arial" w:hAnsi="Arial" w:cstheme="minorHAnsi"/>
                <w:lang w:val="en-GB"/>
              </w:rPr>
            </w:pPr>
            <w:r w:rsidRPr="00C90123">
              <w:rPr>
                <w:rFonts w:ascii="Arial" w:hAnsi="Arial" w:cstheme="minorHAnsi"/>
                <w:sz w:val="22"/>
                <w:szCs w:val="22"/>
                <w:lang w:val="en-GB"/>
              </w:rPr>
              <w:t xml:space="preserve">List of criteria (these are listed on a slide and </w:t>
            </w:r>
            <w:r w:rsidRPr="002C0AC6">
              <w:rPr>
                <w:rFonts w:ascii="Arial" w:hAnsi="Arial" w:cstheme="minorHAnsi"/>
                <w:bCs/>
                <w:sz w:val="22"/>
                <w:szCs w:val="22"/>
                <w:lang w:val="en-GB"/>
              </w:rPr>
              <w:t>should</w:t>
            </w:r>
            <w:r w:rsidRPr="00C90123">
              <w:rPr>
                <w:rFonts w:ascii="Arial" w:hAnsi="Arial" w:cstheme="minorHAnsi"/>
                <w:sz w:val="22"/>
                <w:szCs w:val="22"/>
                <w:lang w:val="en-GB"/>
              </w:rPr>
              <w:t xml:space="preserve"> also be copied onto large chart paper (may need several sheets of paper taped side by side)</w:t>
            </w:r>
          </w:p>
        </w:tc>
      </w:tr>
      <w:tr w:rsidR="002C0AC6" w14:paraId="62903B08" w14:textId="77777777" w:rsidTr="00A85448">
        <w:tc>
          <w:tcPr>
            <w:tcW w:w="2965" w:type="dxa"/>
          </w:tcPr>
          <w:p w14:paraId="18C252C7" w14:textId="77777777" w:rsidR="002C0AC6" w:rsidRDefault="002C0AC6" w:rsidP="00A85448">
            <w:pPr>
              <w:spacing w:before="60" w:after="60" w:line="276" w:lineRule="auto"/>
              <w:rPr>
                <w:rFonts w:ascii="Arial" w:hAnsi="Arial" w:cstheme="minorHAnsi"/>
                <w:bCs/>
                <w:lang w:val="en-GB"/>
              </w:rPr>
            </w:pPr>
            <w:r w:rsidRPr="002F1839">
              <w:rPr>
                <w:rFonts w:ascii="Arial" w:hAnsi="Arial" w:cstheme="minorHAnsi"/>
                <w:b/>
                <w:lang w:val="en-GB"/>
              </w:rPr>
              <w:t>What the facilitator does</w:t>
            </w:r>
          </w:p>
        </w:tc>
        <w:tc>
          <w:tcPr>
            <w:tcW w:w="6385" w:type="dxa"/>
          </w:tcPr>
          <w:p w14:paraId="0B7F6C7E" w14:textId="77777777" w:rsidR="002C0AC6" w:rsidRPr="002154B6" w:rsidRDefault="002C0AC6" w:rsidP="002C0AC6">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 xml:space="preserve">Begin by explaining what strategies </w:t>
            </w:r>
            <w:proofErr w:type="gramStart"/>
            <w:r w:rsidRPr="002154B6">
              <w:rPr>
                <w:rFonts w:ascii="Arial" w:hAnsi="Arial" w:cstheme="minorHAnsi"/>
                <w:sz w:val="22"/>
                <w:szCs w:val="22"/>
                <w:lang w:val="en-GB"/>
              </w:rPr>
              <w:t>are, and</w:t>
            </w:r>
            <w:proofErr w:type="gramEnd"/>
            <w:r w:rsidRPr="002154B6">
              <w:rPr>
                <w:rFonts w:ascii="Arial" w:hAnsi="Arial" w:cstheme="minorHAnsi"/>
                <w:sz w:val="22"/>
                <w:szCs w:val="22"/>
                <w:lang w:val="en-GB"/>
              </w:rPr>
              <w:t xml:space="preserve"> are not (</w:t>
            </w:r>
            <w:r>
              <w:rPr>
                <w:rFonts w:ascii="Arial" w:hAnsi="Arial" w:cstheme="minorHAnsi"/>
                <w:sz w:val="22"/>
                <w:szCs w:val="22"/>
                <w:lang w:val="en-GB"/>
              </w:rPr>
              <w:t>show</w:t>
            </w:r>
            <w:r w:rsidRPr="002154B6">
              <w:rPr>
                <w:rFonts w:ascii="Arial" w:hAnsi="Arial" w:cstheme="minorHAnsi"/>
                <w:sz w:val="22"/>
                <w:szCs w:val="22"/>
                <w:lang w:val="en-GB"/>
              </w:rPr>
              <w:t xml:space="preserve"> a slide that includes examples</w:t>
            </w:r>
            <w:r>
              <w:rPr>
                <w:rFonts w:ascii="Arial" w:hAnsi="Arial" w:cstheme="minorHAnsi"/>
                <w:sz w:val="22"/>
                <w:szCs w:val="22"/>
                <w:lang w:val="en-GB"/>
              </w:rPr>
              <w:t>; it might also</w:t>
            </w:r>
            <w:r w:rsidRPr="002154B6">
              <w:rPr>
                <w:rFonts w:ascii="Arial" w:hAnsi="Arial" w:cstheme="minorHAnsi"/>
                <w:sz w:val="22"/>
                <w:szCs w:val="22"/>
                <w:lang w:val="en-GB"/>
              </w:rPr>
              <w:t xml:space="preserve"> be helpful to have the criteria on a handout for each participant</w:t>
            </w:r>
            <w:r>
              <w:rPr>
                <w:rFonts w:ascii="Arial" w:hAnsi="Arial" w:cstheme="minorHAnsi"/>
                <w:sz w:val="22"/>
                <w:szCs w:val="22"/>
                <w:lang w:val="en-GB"/>
              </w:rPr>
              <w:t>)</w:t>
            </w:r>
            <w:r w:rsidRPr="002154B6">
              <w:rPr>
                <w:rFonts w:ascii="Arial" w:hAnsi="Arial" w:cstheme="minorHAnsi"/>
                <w:sz w:val="22"/>
                <w:szCs w:val="22"/>
                <w:lang w:val="en-GB"/>
              </w:rPr>
              <w:t xml:space="preserve">. </w:t>
            </w:r>
          </w:p>
          <w:p w14:paraId="3271C244" w14:textId="77777777" w:rsidR="002C0AC6" w:rsidRPr="002154B6" w:rsidRDefault="002C0AC6" w:rsidP="002C0AC6">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Pr>
                <w:rFonts w:ascii="Arial" w:hAnsi="Arial" w:cstheme="minorHAnsi"/>
                <w:sz w:val="22"/>
                <w:szCs w:val="22"/>
                <w:lang w:val="en-GB"/>
              </w:rPr>
              <w:t>E</w:t>
            </w:r>
            <w:r w:rsidRPr="002154B6">
              <w:rPr>
                <w:rFonts w:ascii="Arial" w:hAnsi="Arial" w:cstheme="minorHAnsi"/>
                <w:sz w:val="22"/>
                <w:szCs w:val="22"/>
                <w:lang w:val="en-GB"/>
              </w:rPr>
              <w:t xml:space="preserve">mphasize that the goal is to make these strategies the </w:t>
            </w:r>
            <w:r>
              <w:rPr>
                <w:rFonts w:ascii="Arial" w:hAnsi="Arial" w:cstheme="minorHAnsi"/>
                <w:sz w:val="22"/>
                <w:szCs w:val="22"/>
                <w:lang w:val="en-GB"/>
              </w:rPr>
              <w:t>‘</w:t>
            </w:r>
            <w:r w:rsidRPr="002154B6">
              <w:rPr>
                <w:rFonts w:ascii="Arial" w:hAnsi="Arial" w:cstheme="minorHAnsi"/>
                <w:sz w:val="22"/>
                <w:szCs w:val="22"/>
                <w:lang w:val="en-GB"/>
              </w:rPr>
              <w:t>right size</w:t>
            </w:r>
            <w:r>
              <w:rPr>
                <w:rFonts w:ascii="Arial" w:hAnsi="Arial" w:cstheme="minorHAnsi"/>
                <w:sz w:val="22"/>
                <w:szCs w:val="22"/>
                <w:lang w:val="en-GB"/>
              </w:rPr>
              <w:t xml:space="preserve">’ – </w:t>
            </w:r>
            <w:r w:rsidRPr="002154B6">
              <w:rPr>
                <w:rFonts w:ascii="Arial" w:hAnsi="Arial" w:cstheme="minorHAnsi"/>
                <w:sz w:val="22"/>
                <w:szCs w:val="22"/>
                <w:lang w:val="en-GB"/>
              </w:rPr>
              <w:t>not too broad (</w:t>
            </w:r>
            <w:r>
              <w:rPr>
                <w:rFonts w:ascii="Arial" w:hAnsi="Arial" w:cstheme="minorHAnsi"/>
                <w:sz w:val="22"/>
                <w:szCs w:val="22"/>
                <w:lang w:val="en-GB"/>
              </w:rPr>
              <w:t>e.g.,</w:t>
            </w:r>
            <w:r w:rsidRPr="002154B6">
              <w:rPr>
                <w:rFonts w:ascii="Arial" w:hAnsi="Arial" w:cstheme="minorHAnsi"/>
                <w:sz w:val="22"/>
                <w:szCs w:val="22"/>
                <w:lang w:val="en-GB"/>
              </w:rPr>
              <w:t xml:space="preserve"> “improve preparation of teachers” may be too broad) </w:t>
            </w:r>
            <w:r>
              <w:rPr>
                <w:rFonts w:ascii="Arial" w:hAnsi="Arial" w:cstheme="minorHAnsi"/>
                <w:sz w:val="22"/>
                <w:szCs w:val="22"/>
                <w:lang w:val="en-GB"/>
              </w:rPr>
              <w:t xml:space="preserve">– </w:t>
            </w:r>
            <w:r w:rsidRPr="002154B6">
              <w:rPr>
                <w:rFonts w:ascii="Arial" w:hAnsi="Arial" w:cstheme="minorHAnsi"/>
                <w:sz w:val="22"/>
                <w:szCs w:val="22"/>
                <w:lang w:val="en-GB"/>
              </w:rPr>
              <w:t>but not too specific (</w:t>
            </w:r>
            <w:r>
              <w:rPr>
                <w:rFonts w:ascii="Arial" w:hAnsi="Arial" w:cstheme="minorHAnsi"/>
                <w:sz w:val="22"/>
                <w:szCs w:val="22"/>
                <w:lang w:val="en-GB"/>
              </w:rPr>
              <w:t xml:space="preserve">e.g., </w:t>
            </w:r>
            <w:r w:rsidRPr="002154B6">
              <w:rPr>
                <w:rFonts w:ascii="Arial" w:hAnsi="Arial" w:cstheme="minorHAnsi"/>
                <w:sz w:val="22"/>
                <w:szCs w:val="22"/>
                <w:lang w:val="en-GB"/>
              </w:rPr>
              <w:t>“begin a program</w:t>
            </w:r>
            <w:r>
              <w:rPr>
                <w:rFonts w:ascii="Arial" w:hAnsi="Arial" w:cstheme="minorHAnsi"/>
                <w:sz w:val="22"/>
                <w:szCs w:val="22"/>
                <w:lang w:val="en-GB"/>
              </w:rPr>
              <w:t>me</w:t>
            </w:r>
            <w:r w:rsidRPr="002154B6">
              <w:rPr>
                <w:rFonts w:ascii="Arial" w:hAnsi="Arial" w:cstheme="minorHAnsi"/>
                <w:sz w:val="22"/>
                <w:szCs w:val="22"/>
                <w:lang w:val="en-GB"/>
              </w:rPr>
              <w:t xml:space="preserve"> that places university students in high</w:t>
            </w:r>
            <w:r>
              <w:rPr>
                <w:rFonts w:ascii="Arial" w:hAnsi="Arial" w:cstheme="minorHAnsi"/>
                <w:sz w:val="22"/>
                <w:szCs w:val="22"/>
                <w:lang w:val="en-GB"/>
              </w:rPr>
              <w:t>-</w:t>
            </w:r>
            <w:r w:rsidRPr="002154B6">
              <w:rPr>
                <w:rFonts w:ascii="Arial" w:hAnsi="Arial" w:cstheme="minorHAnsi"/>
                <w:sz w:val="22"/>
                <w:szCs w:val="22"/>
                <w:lang w:val="en-GB"/>
              </w:rPr>
              <w:t xml:space="preserve">quality preschools every semester, starting in the fall of their second year” </w:t>
            </w:r>
            <w:r>
              <w:rPr>
                <w:rFonts w:ascii="Arial" w:hAnsi="Arial" w:cstheme="minorHAnsi"/>
                <w:sz w:val="22"/>
                <w:szCs w:val="22"/>
                <w:lang w:val="en-GB"/>
              </w:rPr>
              <w:t>could be</w:t>
            </w:r>
            <w:r w:rsidRPr="002154B6">
              <w:rPr>
                <w:rFonts w:ascii="Arial" w:hAnsi="Arial" w:cstheme="minorHAnsi"/>
                <w:sz w:val="22"/>
                <w:szCs w:val="22"/>
                <w:lang w:val="en-GB"/>
              </w:rPr>
              <w:t xml:space="preserve"> too narrow).</w:t>
            </w:r>
            <w:r>
              <w:rPr>
                <w:rFonts w:ascii="Arial" w:hAnsi="Arial" w:cstheme="minorHAnsi"/>
                <w:sz w:val="22"/>
                <w:szCs w:val="22"/>
                <w:lang w:val="en-GB"/>
              </w:rPr>
              <w:t xml:space="preserve"> </w:t>
            </w:r>
          </w:p>
          <w:p w14:paraId="51366FC9" w14:textId="77777777" w:rsidR="002C0AC6" w:rsidRPr="002154B6" w:rsidRDefault="002C0AC6" w:rsidP="002C0AC6">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Also emphasize that post-workshop meetings and other activities will help to refine these ideas and further examine their feasibility.</w:t>
            </w:r>
            <w:r>
              <w:rPr>
                <w:rFonts w:ascii="Arial" w:hAnsi="Arial" w:cstheme="minorHAnsi"/>
                <w:sz w:val="22"/>
                <w:szCs w:val="22"/>
                <w:lang w:val="en-GB"/>
              </w:rPr>
              <w:t xml:space="preserve"> </w:t>
            </w:r>
            <w:r w:rsidRPr="002154B6">
              <w:rPr>
                <w:rFonts w:ascii="Arial" w:hAnsi="Arial" w:cstheme="minorHAnsi"/>
                <w:sz w:val="22"/>
                <w:szCs w:val="22"/>
                <w:lang w:val="en-GB"/>
              </w:rPr>
              <w:t xml:space="preserve">For now, only the </w:t>
            </w:r>
            <w:r>
              <w:rPr>
                <w:rFonts w:ascii="Arial" w:hAnsi="Arial" w:cstheme="minorHAnsi"/>
                <w:sz w:val="22"/>
                <w:szCs w:val="22"/>
                <w:lang w:val="en-GB"/>
              </w:rPr>
              <w:t>broader</w:t>
            </w:r>
            <w:r w:rsidRPr="002154B6">
              <w:rPr>
                <w:rFonts w:ascii="Arial" w:hAnsi="Arial" w:cstheme="minorHAnsi"/>
                <w:sz w:val="22"/>
                <w:szCs w:val="22"/>
                <w:lang w:val="en-GB"/>
              </w:rPr>
              <w:t xml:space="preserve"> concepts for strategies are needed.</w:t>
            </w:r>
          </w:p>
          <w:p w14:paraId="306B5DFE" w14:textId="77777777" w:rsidR="002C0AC6" w:rsidRPr="002154B6" w:rsidRDefault="002C0AC6" w:rsidP="002C0AC6">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Go over the suggested criteria for prioritizing possible strategies (workshop organizers change some of these as appropriate to the context).</w:t>
            </w:r>
            <w:r>
              <w:rPr>
                <w:rFonts w:ascii="Arial" w:hAnsi="Arial" w:cstheme="minorHAnsi"/>
                <w:sz w:val="22"/>
                <w:szCs w:val="22"/>
                <w:lang w:val="en-GB"/>
              </w:rPr>
              <w:t xml:space="preserve"> </w:t>
            </w:r>
            <w:r w:rsidRPr="002154B6">
              <w:rPr>
                <w:rFonts w:ascii="Arial" w:hAnsi="Arial" w:cstheme="minorHAnsi"/>
                <w:sz w:val="22"/>
                <w:szCs w:val="22"/>
                <w:lang w:val="en-GB"/>
              </w:rPr>
              <w:t>If time, ask participants if they have ideas about different or additional criteria.</w:t>
            </w:r>
          </w:p>
          <w:p w14:paraId="2201A94D" w14:textId="77777777" w:rsidR="002C0AC6" w:rsidRPr="002154B6" w:rsidRDefault="002C0AC6" w:rsidP="002C0AC6">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 xml:space="preserve">Give directions for small group discussions of possible strategies, keeping the guidelines in mind (about </w:t>
            </w:r>
            <w:r>
              <w:rPr>
                <w:rFonts w:ascii="Arial" w:hAnsi="Arial" w:cstheme="minorHAnsi"/>
                <w:sz w:val="22"/>
                <w:szCs w:val="22"/>
                <w:lang w:val="en-GB"/>
              </w:rPr>
              <w:t>‘</w:t>
            </w:r>
            <w:r w:rsidRPr="002154B6">
              <w:rPr>
                <w:rFonts w:ascii="Arial" w:hAnsi="Arial" w:cstheme="minorHAnsi"/>
                <w:sz w:val="22"/>
                <w:szCs w:val="22"/>
                <w:lang w:val="en-GB"/>
              </w:rPr>
              <w:t>right size</w:t>
            </w:r>
            <w:r>
              <w:rPr>
                <w:rFonts w:ascii="Arial" w:hAnsi="Arial" w:cstheme="minorHAnsi"/>
                <w:sz w:val="22"/>
                <w:szCs w:val="22"/>
                <w:lang w:val="en-GB"/>
              </w:rPr>
              <w:t>’</w:t>
            </w:r>
            <w:r w:rsidRPr="002154B6">
              <w:rPr>
                <w:rFonts w:ascii="Arial" w:hAnsi="Arial" w:cstheme="minorHAnsi"/>
                <w:sz w:val="22"/>
                <w:szCs w:val="22"/>
                <w:lang w:val="en-GB"/>
              </w:rPr>
              <w:t xml:space="preserve"> actions as well as thinking about whether the ideas may meet one or more criteria). Give time for these discussions and for small groups to post their ideas on the chart.</w:t>
            </w:r>
          </w:p>
          <w:p w14:paraId="34C8A226" w14:textId="77777777" w:rsidR="002C0AC6" w:rsidRPr="002154B6" w:rsidRDefault="002C0AC6" w:rsidP="002C0AC6">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 xml:space="preserve">After this step, facilitator reviews what has been posted, moving sticky notes around to combine similar ideas and to </w:t>
            </w:r>
            <w:r w:rsidRPr="002154B6">
              <w:rPr>
                <w:rFonts w:ascii="Arial" w:hAnsi="Arial" w:cstheme="minorHAnsi"/>
                <w:sz w:val="22"/>
                <w:szCs w:val="22"/>
                <w:lang w:val="en-GB"/>
              </w:rPr>
              <w:lastRenderedPageBreak/>
              <w:t>show alignment with one or more criteria.</w:t>
            </w:r>
            <w:r>
              <w:rPr>
                <w:rFonts w:ascii="Arial" w:hAnsi="Arial" w:cstheme="minorHAnsi"/>
                <w:sz w:val="22"/>
                <w:szCs w:val="22"/>
                <w:lang w:val="en-GB"/>
              </w:rPr>
              <w:t xml:space="preserve"> </w:t>
            </w:r>
          </w:p>
          <w:p w14:paraId="71EE6B1D" w14:textId="4096C150" w:rsidR="002C0AC6" w:rsidRPr="002C0AC6" w:rsidRDefault="002C0AC6" w:rsidP="002C0AC6">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Facilitator invites further comment, discussion, and additional ideas as time permits.</w:t>
            </w:r>
          </w:p>
        </w:tc>
      </w:tr>
      <w:tr w:rsidR="002C0AC6" w14:paraId="3AB52D1B" w14:textId="77777777" w:rsidTr="00A85448">
        <w:tc>
          <w:tcPr>
            <w:tcW w:w="2965" w:type="dxa"/>
          </w:tcPr>
          <w:p w14:paraId="523599B7" w14:textId="77777777" w:rsidR="002C0AC6" w:rsidRDefault="002C0AC6" w:rsidP="00A85448">
            <w:pPr>
              <w:spacing w:before="60" w:after="60" w:line="276" w:lineRule="auto"/>
              <w:rPr>
                <w:rFonts w:ascii="Arial" w:hAnsi="Arial" w:cstheme="minorHAnsi"/>
                <w:bCs/>
                <w:lang w:val="en-GB"/>
              </w:rPr>
            </w:pPr>
            <w:r w:rsidRPr="002154B6">
              <w:rPr>
                <w:rFonts w:ascii="Arial" w:hAnsi="Arial" w:cstheme="minorHAnsi"/>
                <w:b/>
                <w:lang w:val="en-GB"/>
              </w:rPr>
              <w:lastRenderedPageBreak/>
              <w:t xml:space="preserve">What </w:t>
            </w:r>
            <w:r>
              <w:rPr>
                <w:rFonts w:ascii="Arial" w:hAnsi="Arial" w:cstheme="minorHAnsi"/>
                <w:b/>
                <w:lang w:val="en-GB"/>
              </w:rPr>
              <w:t>p</w:t>
            </w:r>
            <w:r w:rsidRPr="002154B6">
              <w:rPr>
                <w:rFonts w:ascii="Arial" w:hAnsi="Arial" w:cstheme="minorHAnsi"/>
                <w:b/>
                <w:lang w:val="en-GB"/>
              </w:rPr>
              <w:t xml:space="preserve">articipants </w:t>
            </w:r>
            <w:r>
              <w:rPr>
                <w:rFonts w:ascii="Arial" w:hAnsi="Arial" w:cstheme="minorHAnsi"/>
                <w:b/>
                <w:lang w:val="en-GB"/>
              </w:rPr>
              <w:t>d</w:t>
            </w:r>
            <w:r w:rsidRPr="002154B6">
              <w:rPr>
                <w:rFonts w:ascii="Arial" w:hAnsi="Arial" w:cstheme="minorHAnsi"/>
                <w:b/>
                <w:lang w:val="en-GB"/>
              </w:rPr>
              <w:t>o</w:t>
            </w:r>
          </w:p>
        </w:tc>
        <w:tc>
          <w:tcPr>
            <w:tcW w:w="6385" w:type="dxa"/>
          </w:tcPr>
          <w:p w14:paraId="61FF40DC" w14:textId="77777777" w:rsidR="002C0AC6" w:rsidRPr="002C0AC6" w:rsidRDefault="002C0AC6" w:rsidP="002C0AC6">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Following directions from facilitator, participants discuss in small groups of two or three their ideas for possible strategies that can address the challenges that have been identified for the country’s pre-primary system.</w:t>
            </w:r>
            <w:r>
              <w:rPr>
                <w:rFonts w:ascii="Arial" w:hAnsi="Arial" w:cstheme="minorHAnsi"/>
                <w:sz w:val="22"/>
                <w:szCs w:val="22"/>
                <w:lang w:val="en-GB"/>
              </w:rPr>
              <w:t xml:space="preserve"> </w:t>
            </w:r>
            <w:r w:rsidRPr="002154B6">
              <w:rPr>
                <w:rFonts w:ascii="Arial" w:hAnsi="Arial" w:cstheme="minorHAnsi"/>
                <w:sz w:val="22"/>
                <w:szCs w:val="22"/>
                <w:lang w:val="en-GB"/>
              </w:rPr>
              <w:t>They write their ideas on sticky notes (one for each idea) and post them on the chart.</w:t>
            </w:r>
          </w:p>
          <w:p w14:paraId="6D56EC53" w14:textId="18682073" w:rsidR="002C0AC6" w:rsidRPr="00C31E25" w:rsidRDefault="002C0AC6" w:rsidP="002C0AC6">
            <w:pPr>
              <w:pStyle w:val="ListParagraph"/>
              <w:widowControl w:val="0"/>
              <w:numPr>
                <w:ilvl w:val="0"/>
                <w:numId w:val="4"/>
              </w:numPr>
              <w:spacing w:line="276" w:lineRule="auto"/>
              <w:ind w:left="346" w:hanging="346"/>
              <w:contextualSpacing w:val="0"/>
              <w:rPr>
                <w:rFonts w:ascii="Arial" w:hAnsi="Arial" w:cstheme="minorHAnsi"/>
                <w:b/>
                <w:sz w:val="22"/>
                <w:szCs w:val="22"/>
                <w:lang w:val="en-GB"/>
              </w:rPr>
            </w:pPr>
            <w:r w:rsidRPr="002154B6">
              <w:rPr>
                <w:rFonts w:ascii="Arial" w:hAnsi="Arial" w:cstheme="minorHAnsi"/>
                <w:sz w:val="22"/>
                <w:szCs w:val="22"/>
                <w:lang w:val="en-GB"/>
              </w:rPr>
              <w:t>Participants contribute to general discussion guided by facilitator</w:t>
            </w:r>
          </w:p>
        </w:tc>
      </w:tr>
      <w:tr w:rsidR="002C0AC6" w14:paraId="798ADBE1" w14:textId="77777777" w:rsidTr="002C0AC6">
        <w:trPr>
          <w:trHeight w:val="3248"/>
        </w:trPr>
        <w:tc>
          <w:tcPr>
            <w:tcW w:w="2965" w:type="dxa"/>
          </w:tcPr>
          <w:p w14:paraId="53902F83" w14:textId="61780817" w:rsidR="002C0AC6" w:rsidRDefault="002C0AC6" w:rsidP="00A85448">
            <w:pPr>
              <w:spacing w:before="60" w:after="60" w:line="276" w:lineRule="auto"/>
              <w:rPr>
                <w:rFonts w:ascii="Arial" w:hAnsi="Arial" w:cstheme="minorHAnsi"/>
                <w:bCs/>
                <w:lang w:val="en-GB"/>
              </w:rPr>
            </w:pPr>
            <w:r w:rsidRPr="002154B6">
              <w:rPr>
                <w:rFonts w:ascii="Arial" w:hAnsi="Arial" w:cstheme="minorHAnsi"/>
                <w:b/>
                <w:lang w:val="en-GB"/>
              </w:rPr>
              <w:t xml:space="preserve">Other </w:t>
            </w:r>
            <w:r>
              <w:rPr>
                <w:rFonts w:ascii="Arial" w:hAnsi="Arial" w:cstheme="minorHAnsi"/>
                <w:b/>
                <w:lang w:val="en-GB"/>
              </w:rPr>
              <w:t>s</w:t>
            </w:r>
            <w:r w:rsidRPr="002154B6">
              <w:rPr>
                <w:rFonts w:ascii="Arial" w:hAnsi="Arial" w:cstheme="minorHAnsi"/>
                <w:b/>
                <w:lang w:val="en-GB"/>
              </w:rPr>
              <w:t xml:space="preserve">uggestions </w:t>
            </w:r>
            <w:r>
              <w:rPr>
                <w:rFonts w:ascii="Arial" w:hAnsi="Arial" w:cstheme="minorHAnsi"/>
                <w:b/>
                <w:lang w:val="en-GB"/>
              </w:rPr>
              <w:t xml:space="preserve">or variations </w:t>
            </w:r>
            <w:r w:rsidRPr="002154B6">
              <w:rPr>
                <w:rFonts w:ascii="Arial" w:hAnsi="Arial" w:cstheme="minorHAnsi"/>
                <w:b/>
                <w:lang w:val="en-GB"/>
              </w:rPr>
              <w:t>for Activity</w:t>
            </w:r>
            <w:r>
              <w:rPr>
                <w:rFonts w:ascii="Arial" w:hAnsi="Arial" w:cstheme="minorHAnsi"/>
                <w:b/>
                <w:lang w:val="en-GB"/>
              </w:rPr>
              <w:t xml:space="preserve"> 8:</w:t>
            </w:r>
          </w:p>
        </w:tc>
        <w:tc>
          <w:tcPr>
            <w:tcW w:w="6385" w:type="dxa"/>
          </w:tcPr>
          <w:p w14:paraId="4ABCE4BA" w14:textId="77777777" w:rsidR="002C0AC6" w:rsidRPr="009332AE" w:rsidRDefault="002C0AC6" w:rsidP="002C0AC6">
            <w:pPr>
              <w:spacing w:line="276" w:lineRule="auto"/>
              <w:rPr>
                <w:rFonts w:ascii="Arial" w:hAnsi="Arial" w:cstheme="minorHAnsi"/>
                <w:lang w:val="en-GB"/>
              </w:rPr>
            </w:pPr>
            <w:r w:rsidRPr="009332AE">
              <w:rPr>
                <w:rFonts w:ascii="Arial" w:hAnsi="Arial" w:cstheme="minorHAnsi"/>
                <w:i/>
                <w:lang w:val="en-GB"/>
              </w:rPr>
              <w:t xml:space="preserve">It will be very helpful to have a </w:t>
            </w:r>
            <w:r>
              <w:rPr>
                <w:rFonts w:ascii="Arial" w:hAnsi="Arial" w:cstheme="minorHAnsi"/>
                <w:i/>
                <w:lang w:val="en-GB"/>
              </w:rPr>
              <w:t xml:space="preserve">rapporteur or </w:t>
            </w:r>
            <w:r w:rsidRPr="009332AE">
              <w:rPr>
                <w:rFonts w:ascii="Arial" w:hAnsi="Arial" w:cstheme="minorHAnsi"/>
                <w:i/>
                <w:lang w:val="en-GB"/>
              </w:rPr>
              <w:t>note-taker (participant or other person) to copy down the strategies that are posted and to take notes on the following discussion.</w:t>
            </w:r>
            <w:r w:rsidRPr="009332AE">
              <w:rPr>
                <w:rFonts w:ascii="Arial" w:hAnsi="Arial" w:cstheme="minorHAnsi"/>
                <w:lang w:val="en-GB"/>
              </w:rPr>
              <w:t xml:space="preserve"> Also consider taking photos of this and other charts produced in the workshop to refer to during follow-up meetings.</w:t>
            </w:r>
          </w:p>
          <w:p w14:paraId="689724F7" w14:textId="77777777" w:rsidR="002C0AC6" w:rsidRDefault="002C0AC6" w:rsidP="002C0AC6">
            <w:pPr>
              <w:spacing w:line="276" w:lineRule="auto"/>
              <w:rPr>
                <w:rFonts w:ascii="Arial" w:hAnsi="Arial" w:cstheme="minorHAnsi"/>
                <w:i/>
                <w:lang w:val="en-GB"/>
              </w:rPr>
            </w:pPr>
          </w:p>
          <w:p w14:paraId="68A0BD4B" w14:textId="49E0E567" w:rsidR="002C0AC6" w:rsidRPr="002C0AC6" w:rsidRDefault="002C0AC6" w:rsidP="00A85448">
            <w:pPr>
              <w:spacing w:line="276" w:lineRule="auto"/>
              <w:rPr>
                <w:rFonts w:ascii="Arial" w:hAnsi="Arial" w:cstheme="minorHAnsi"/>
                <w:lang w:val="en-GB"/>
              </w:rPr>
            </w:pPr>
            <w:r w:rsidRPr="009332AE">
              <w:rPr>
                <w:rFonts w:ascii="Arial" w:hAnsi="Arial" w:cstheme="minorHAnsi"/>
                <w:i/>
                <w:lang w:val="en-GB"/>
              </w:rPr>
              <w:t>This is not the only activity that could be used to develop strategies</w:t>
            </w:r>
            <w:r w:rsidRPr="002154B6">
              <w:rPr>
                <w:rFonts w:ascii="Arial" w:hAnsi="Arial" w:cstheme="minorHAnsi"/>
                <w:lang w:val="en-GB"/>
              </w:rPr>
              <w:t>. You may have better ideas for your participants</w:t>
            </w:r>
            <w:r>
              <w:rPr>
                <w:rFonts w:ascii="Arial" w:hAnsi="Arial" w:cstheme="minorHAnsi"/>
                <w:lang w:val="en-GB"/>
              </w:rPr>
              <w:t xml:space="preserve"> –</w:t>
            </w:r>
            <w:r w:rsidRPr="002154B6">
              <w:rPr>
                <w:rFonts w:ascii="Arial" w:hAnsi="Arial" w:cstheme="minorHAnsi"/>
                <w:lang w:val="en-GB"/>
              </w:rPr>
              <w:t xml:space="preserve"> </w:t>
            </w:r>
            <w:proofErr w:type="gramStart"/>
            <w:r w:rsidRPr="002154B6">
              <w:rPr>
                <w:rFonts w:ascii="Arial" w:hAnsi="Arial" w:cstheme="minorHAnsi"/>
                <w:lang w:val="en-GB"/>
              </w:rPr>
              <w:t>as long as</w:t>
            </w:r>
            <w:proofErr w:type="gramEnd"/>
            <w:r w:rsidRPr="002154B6">
              <w:rPr>
                <w:rFonts w:ascii="Arial" w:hAnsi="Arial" w:cstheme="minorHAnsi"/>
                <w:lang w:val="en-GB"/>
              </w:rPr>
              <w:t xml:space="preserve"> the result is consensus about a small number of important </w:t>
            </w:r>
            <w:r>
              <w:rPr>
                <w:rFonts w:ascii="Arial" w:hAnsi="Arial" w:cstheme="minorHAnsi"/>
                <w:lang w:val="en-GB"/>
              </w:rPr>
              <w:t>and</w:t>
            </w:r>
            <w:r w:rsidRPr="002154B6">
              <w:rPr>
                <w:rFonts w:ascii="Arial" w:hAnsi="Arial" w:cstheme="minorHAnsi"/>
                <w:lang w:val="en-GB"/>
              </w:rPr>
              <w:t xml:space="preserve"> realistic strategies that can be undertaken in the future to </w:t>
            </w:r>
            <w:r>
              <w:rPr>
                <w:rFonts w:ascii="Arial" w:hAnsi="Arial" w:cstheme="minorHAnsi"/>
                <w:lang w:val="en-GB"/>
              </w:rPr>
              <w:t>strengthen the</w:t>
            </w:r>
            <w:r w:rsidRPr="002154B6">
              <w:rPr>
                <w:rFonts w:ascii="Arial" w:hAnsi="Arial" w:cstheme="minorHAnsi"/>
                <w:lang w:val="en-GB"/>
              </w:rPr>
              <w:t xml:space="preserve"> Core Functions.</w:t>
            </w:r>
          </w:p>
        </w:tc>
      </w:tr>
    </w:tbl>
    <w:p w14:paraId="07B5B110" w14:textId="77777777" w:rsidR="00EC623A" w:rsidRPr="002154B6" w:rsidRDefault="00EC623A" w:rsidP="00EC623A">
      <w:pPr>
        <w:spacing w:line="276" w:lineRule="auto"/>
        <w:ind w:left="288"/>
        <w:rPr>
          <w:rFonts w:ascii="Arial" w:hAnsi="Arial" w:cstheme="minorHAnsi"/>
          <w:lang w:val="en-GB"/>
        </w:rPr>
      </w:pPr>
    </w:p>
    <w:p w14:paraId="60567247" w14:textId="77777777" w:rsidR="00EC623A" w:rsidRPr="002154B6" w:rsidRDefault="00EC623A" w:rsidP="00EC623A">
      <w:pPr>
        <w:spacing w:line="276" w:lineRule="auto"/>
        <w:jc w:val="center"/>
        <w:rPr>
          <w:rFonts w:ascii="Arial" w:hAnsi="Arial" w:cstheme="minorHAnsi"/>
          <w:lang w:val="en-GB"/>
        </w:rPr>
      </w:pPr>
      <w:r w:rsidRPr="00723433">
        <w:rPr>
          <w:rFonts w:ascii="Arial" w:hAnsi="Arial" w:cstheme="minorHAnsi"/>
          <w:color w:val="A6A6A6" w:themeColor="background1" w:themeShade="A6"/>
          <w:sz w:val="18"/>
          <w:szCs w:val="18"/>
          <w:lang w:val="en-GB"/>
        </w:rPr>
        <w:t>************************************************************************************************************</w:t>
      </w:r>
    </w:p>
    <w:p w14:paraId="6F6AF8DB" w14:textId="2EB393CD" w:rsidR="002C0AC6" w:rsidRDefault="002C0AC6">
      <w:pPr>
        <w:widowControl/>
        <w:autoSpaceDE/>
        <w:autoSpaceDN/>
        <w:spacing w:after="160" w:line="259" w:lineRule="auto"/>
        <w:rPr>
          <w:rFonts w:ascii="Arial" w:hAnsi="Arial" w:cstheme="minorHAnsi"/>
          <w:lang w:val="en-GB"/>
        </w:rPr>
      </w:pPr>
      <w:r>
        <w:rPr>
          <w:rFonts w:ascii="Arial" w:hAnsi="Arial" w:cstheme="minorHAnsi"/>
          <w:lang w:val="en-GB"/>
        </w:rPr>
        <w:br w:type="page"/>
      </w:r>
    </w:p>
    <w:p w14:paraId="75D9C9C3" w14:textId="77777777" w:rsidR="00EC623A" w:rsidRPr="00C90123" w:rsidRDefault="00EC623A" w:rsidP="00EC623A">
      <w:pPr>
        <w:spacing w:line="276" w:lineRule="auto"/>
        <w:rPr>
          <w:rFonts w:ascii="Arial" w:hAnsi="Arial" w:cstheme="minorHAnsi"/>
          <w:b/>
          <w:color w:val="3366FF"/>
          <w:sz w:val="24"/>
          <w:szCs w:val="24"/>
          <w:lang w:val="en-GB"/>
        </w:rPr>
      </w:pPr>
      <w:r w:rsidRPr="007E6F92">
        <w:rPr>
          <w:rFonts w:ascii="Arial" w:hAnsi="Arial" w:cstheme="minorHAnsi"/>
          <w:b/>
          <w:color w:val="3366FF"/>
          <w:sz w:val="24"/>
          <w:szCs w:val="24"/>
          <w:lang w:val="en-GB"/>
        </w:rPr>
        <w:lastRenderedPageBreak/>
        <w:t>ACTIVITY</w:t>
      </w:r>
      <w:r w:rsidRPr="009332AE">
        <w:rPr>
          <w:rFonts w:ascii="Arial" w:hAnsi="Arial" w:cstheme="minorHAnsi"/>
          <w:b/>
          <w:color w:val="3366FF"/>
          <w:sz w:val="24"/>
          <w:szCs w:val="24"/>
          <w:lang w:val="en-GB"/>
        </w:rPr>
        <w:t xml:space="preserve"> 9: </w:t>
      </w:r>
      <w:r>
        <w:rPr>
          <w:rFonts w:ascii="Arial" w:hAnsi="Arial" w:cstheme="minorHAnsi"/>
          <w:b/>
          <w:color w:val="3366FF"/>
          <w:sz w:val="24"/>
          <w:szCs w:val="24"/>
          <w:lang w:val="en-GB"/>
        </w:rPr>
        <w:t>Presentation on the e</w:t>
      </w:r>
      <w:r w:rsidRPr="00C90123">
        <w:rPr>
          <w:rFonts w:ascii="Arial" w:hAnsi="Arial" w:cstheme="minorHAnsi"/>
          <w:b/>
          <w:color w:val="3366FF"/>
          <w:sz w:val="24"/>
          <w:szCs w:val="24"/>
          <w:lang w:val="en-GB"/>
        </w:rPr>
        <w:t xml:space="preserve">nabling </w:t>
      </w:r>
      <w:r>
        <w:rPr>
          <w:rFonts w:ascii="Arial" w:hAnsi="Arial" w:cstheme="minorHAnsi"/>
          <w:b/>
          <w:color w:val="3366FF"/>
          <w:sz w:val="24"/>
          <w:szCs w:val="24"/>
          <w:lang w:val="en-GB"/>
        </w:rPr>
        <w:t>e</w:t>
      </w:r>
      <w:r w:rsidRPr="00C90123">
        <w:rPr>
          <w:rFonts w:ascii="Arial" w:hAnsi="Arial" w:cstheme="minorHAnsi"/>
          <w:b/>
          <w:color w:val="3366FF"/>
          <w:sz w:val="24"/>
          <w:szCs w:val="24"/>
          <w:lang w:val="en-GB"/>
        </w:rPr>
        <w:t>nvironment</w:t>
      </w:r>
    </w:p>
    <w:p w14:paraId="44624670" w14:textId="77777777" w:rsidR="002C0AC6" w:rsidRDefault="002C0AC6" w:rsidP="002C0AC6">
      <w:pPr>
        <w:spacing w:line="276" w:lineRule="auto"/>
        <w:rPr>
          <w:rFonts w:ascii="Arial" w:hAnsi="Arial" w:cstheme="minorHAnsi"/>
          <w:bCs/>
          <w:lang w:val="en-GB"/>
        </w:rPr>
      </w:pPr>
    </w:p>
    <w:tbl>
      <w:tblPr>
        <w:tblStyle w:val="TableGrid"/>
        <w:tblW w:w="0" w:type="auto"/>
        <w:tblLook w:val="04A0" w:firstRow="1" w:lastRow="0" w:firstColumn="1" w:lastColumn="0" w:noHBand="0" w:noVBand="1"/>
      </w:tblPr>
      <w:tblGrid>
        <w:gridCol w:w="2965"/>
        <w:gridCol w:w="6385"/>
      </w:tblGrid>
      <w:tr w:rsidR="00A9132D" w14:paraId="6A495DA8" w14:textId="77777777" w:rsidTr="00A9132D">
        <w:trPr>
          <w:trHeight w:val="2168"/>
        </w:trPr>
        <w:tc>
          <w:tcPr>
            <w:tcW w:w="2965" w:type="dxa"/>
          </w:tcPr>
          <w:p w14:paraId="4F6F3067" w14:textId="77777777" w:rsidR="00A9132D" w:rsidRDefault="00A9132D" w:rsidP="00A85448">
            <w:pPr>
              <w:spacing w:before="60" w:after="60" w:line="276" w:lineRule="auto"/>
              <w:rPr>
                <w:rFonts w:ascii="Arial" w:hAnsi="Arial" w:cstheme="minorHAnsi"/>
                <w:bCs/>
                <w:lang w:val="en-GB"/>
              </w:rPr>
            </w:pPr>
            <w:r w:rsidRPr="002154B6">
              <w:rPr>
                <w:rFonts w:ascii="Arial" w:hAnsi="Arial" w:cstheme="minorHAnsi"/>
                <w:b/>
                <w:lang w:val="en-GB"/>
              </w:rPr>
              <w:t xml:space="preserve">Purpose and </w:t>
            </w:r>
            <w:r>
              <w:rPr>
                <w:rFonts w:ascii="Arial" w:hAnsi="Arial" w:cstheme="minorHAnsi"/>
                <w:b/>
                <w:lang w:val="en-GB"/>
              </w:rPr>
              <w:t>o</w:t>
            </w:r>
            <w:r w:rsidRPr="002154B6">
              <w:rPr>
                <w:rFonts w:ascii="Arial" w:hAnsi="Arial" w:cstheme="minorHAnsi"/>
                <w:b/>
                <w:lang w:val="en-GB"/>
              </w:rPr>
              <w:t>verview</w:t>
            </w:r>
          </w:p>
        </w:tc>
        <w:tc>
          <w:tcPr>
            <w:tcW w:w="6385" w:type="dxa"/>
          </w:tcPr>
          <w:p w14:paraId="77A0AE3D" w14:textId="2751EA4D" w:rsidR="00A9132D" w:rsidRPr="006E57D0" w:rsidRDefault="00A9132D" w:rsidP="00A85448">
            <w:pPr>
              <w:spacing w:line="276" w:lineRule="auto"/>
              <w:rPr>
                <w:rFonts w:ascii="Arial" w:hAnsi="Arial" w:cstheme="minorHAnsi"/>
                <w:lang w:val="en-GB"/>
              </w:rPr>
            </w:pPr>
            <w:r w:rsidRPr="002154B6">
              <w:rPr>
                <w:rFonts w:ascii="Arial" w:hAnsi="Arial" w:cstheme="minorHAnsi"/>
                <w:lang w:val="en-GB"/>
              </w:rPr>
              <w:t>This activity helps participants understand the key elements of an Enabling Environment for pre-primary education.</w:t>
            </w:r>
            <w:r>
              <w:rPr>
                <w:rFonts w:ascii="Arial" w:hAnsi="Arial" w:cstheme="minorHAnsi"/>
                <w:lang w:val="en-GB"/>
              </w:rPr>
              <w:t xml:space="preserve"> </w:t>
            </w:r>
            <w:r w:rsidRPr="002154B6">
              <w:rPr>
                <w:rFonts w:ascii="Arial" w:hAnsi="Arial" w:cstheme="minorHAnsi"/>
                <w:lang w:val="en-GB"/>
              </w:rPr>
              <w:t>The basic idea was introduced in the overall presentation of the Conceptual Framework, but it is best understood and discussed after participants have reflected on each Core Function’s challenges and proposed strategies that might address these.</w:t>
            </w:r>
          </w:p>
        </w:tc>
      </w:tr>
      <w:tr w:rsidR="00A9132D" w14:paraId="0E3FDA3B" w14:textId="77777777" w:rsidTr="00A85448">
        <w:tc>
          <w:tcPr>
            <w:tcW w:w="2965" w:type="dxa"/>
          </w:tcPr>
          <w:p w14:paraId="1B9AEDD8" w14:textId="77777777" w:rsidR="00A9132D" w:rsidRDefault="00A9132D" w:rsidP="00A85448">
            <w:pPr>
              <w:spacing w:before="60" w:after="60" w:line="276" w:lineRule="auto"/>
              <w:rPr>
                <w:rFonts w:ascii="Arial" w:hAnsi="Arial" w:cstheme="minorHAnsi"/>
                <w:bCs/>
                <w:lang w:val="en-GB"/>
              </w:rPr>
            </w:pPr>
            <w:r w:rsidRPr="002154B6">
              <w:rPr>
                <w:rFonts w:ascii="Arial" w:hAnsi="Arial" w:cstheme="minorHAnsi"/>
                <w:b/>
                <w:lang w:val="en-GB"/>
              </w:rPr>
              <w:t xml:space="preserve">Time </w:t>
            </w:r>
            <w:r>
              <w:rPr>
                <w:rFonts w:ascii="Arial" w:hAnsi="Arial" w:cstheme="minorHAnsi"/>
                <w:b/>
                <w:lang w:val="en-GB"/>
              </w:rPr>
              <w:t>n</w:t>
            </w:r>
            <w:r w:rsidRPr="002154B6">
              <w:rPr>
                <w:rFonts w:ascii="Arial" w:hAnsi="Arial" w:cstheme="minorHAnsi"/>
                <w:b/>
                <w:lang w:val="en-GB"/>
              </w:rPr>
              <w:t>eeded</w:t>
            </w:r>
          </w:p>
        </w:tc>
        <w:tc>
          <w:tcPr>
            <w:tcW w:w="6385" w:type="dxa"/>
          </w:tcPr>
          <w:p w14:paraId="21A33BF5" w14:textId="2A137D34" w:rsidR="00A9132D" w:rsidRDefault="00A9132D" w:rsidP="00A85448">
            <w:pPr>
              <w:spacing w:before="60" w:after="60" w:line="276" w:lineRule="auto"/>
              <w:rPr>
                <w:rFonts w:ascii="Arial" w:hAnsi="Arial" w:cstheme="minorHAnsi"/>
                <w:bCs/>
                <w:lang w:val="en-GB"/>
              </w:rPr>
            </w:pPr>
            <w:r w:rsidRPr="00004235">
              <w:rPr>
                <w:rFonts w:ascii="Arial" w:hAnsi="Arial" w:cstheme="minorHAnsi"/>
                <w:lang w:val="en-GB"/>
              </w:rPr>
              <w:t>30 minutes or less</w:t>
            </w:r>
          </w:p>
        </w:tc>
      </w:tr>
      <w:tr w:rsidR="00A9132D" w14:paraId="24B0B508" w14:textId="77777777" w:rsidTr="00A85448">
        <w:tc>
          <w:tcPr>
            <w:tcW w:w="2965" w:type="dxa"/>
          </w:tcPr>
          <w:p w14:paraId="42A3D410" w14:textId="77777777" w:rsidR="00A9132D" w:rsidRDefault="00A9132D" w:rsidP="00A85448">
            <w:pPr>
              <w:spacing w:before="60" w:after="60" w:line="276" w:lineRule="auto"/>
              <w:rPr>
                <w:rFonts w:ascii="Arial" w:hAnsi="Arial" w:cstheme="minorHAnsi"/>
                <w:bCs/>
                <w:lang w:val="en-GB"/>
              </w:rPr>
            </w:pPr>
            <w:r w:rsidRPr="002154B6">
              <w:rPr>
                <w:rFonts w:ascii="Arial" w:hAnsi="Arial" w:cstheme="minorHAnsi"/>
                <w:b/>
                <w:lang w:val="en-GB"/>
              </w:rPr>
              <w:t xml:space="preserve">Materials </w:t>
            </w:r>
            <w:r>
              <w:rPr>
                <w:rFonts w:ascii="Arial" w:hAnsi="Arial" w:cstheme="minorHAnsi"/>
                <w:b/>
                <w:lang w:val="en-GB"/>
              </w:rPr>
              <w:t>n</w:t>
            </w:r>
            <w:r w:rsidRPr="002154B6">
              <w:rPr>
                <w:rFonts w:ascii="Arial" w:hAnsi="Arial" w:cstheme="minorHAnsi"/>
                <w:b/>
                <w:lang w:val="en-GB"/>
              </w:rPr>
              <w:t>eeded</w:t>
            </w:r>
          </w:p>
        </w:tc>
        <w:tc>
          <w:tcPr>
            <w:tcW w:w="6385" w:type="dxa"/>
          </w:tcPr>
          <w:p w14:paraId="220B405B" w14:textId="5D1EB9D6" w:rsidR="00A9132D" w:rsidRPr="006E57D0" w:rsidRDefault="00A9132D" w:rsidP="00A9132D">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Pr>
                <w:rFonts w:ascii="Arial" w:hAnsi="Arial" w:cstheme="minorHAnsi"/>
                <w:sz w:val="22"/>
                <w:szCs w:val="22"/>
                <w:lang w:val="en-GB"/>
              </w:rPr>
              <w:t>Slides</w:t>
            </w:r>
          </w:p>
        </w:tc>
      </w:tr>
      <w:tr w:rsidR="00A9132D" w14:paraId="4079B6CD" w14:textId="77777777" w:rsidTr="00A85448">
        <w:tc>
          <w:tcPr>
            <w:tcW w:w="2965" w:type="dxa"/>
          </w:tcPr>
          <w:p w14:paraId="2A1DC2CF" w14:textId="77777777" w:rsidR="00A9132D" w:rsidRDefault="00A9132D" w:rsidP="00A85448">
            <w:pPr>
              <w:spacing w:before="60" w:after="60" w:line="276" w:lineRule="auto"/>
              <w:rPr>
                <w:rFonts w:ascii="Arial" w:hAnsi="Arial" w:cstheme="minorHAnsi"/>
                <w:bCs/>
                <w:lang w:val="en-GB"/>
              </w:rPr>
            </w:pPr>
            <w:r w:rsidRPr="002F1839">
              <w:rPr>
                <w:rFonts w:ascii="Arial" w:hAnsi="Arial" w:cstheme="minorHAnsi"/>
                <w:b/>
                <w:lang w:val="en-GB"/>
              </w:rPr>
              <w:t>What the facilitator does</w:t>
            </w:r>
          </w:p>
        </w:tc>
        <w:tc>
          <w:tcPr>
            <w:tcW w:w="6385" w:type="dxa"/>
          </w:tcPr>
          <w:p w14:paraId="2F4489BF" w14:textId="77777777" w:rsidR="00A9132D" w:rsidRPr="00A9132D" w:rsidRDefault="00A9132D" w:rsidP="00A9132D">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A9132D">
              <w:rPr>
                <w:rFonts w:ascii="Arial" w:hAnsi="Arial" w:cstheme="minorHAnsi"/>
                <w:sz w:val="22"/>
                <w:szCs w:val="22"/>
                <w:lang w:val="en-GB"/>
              </w:rPr>
              <w:t>Introduces this session by giving examples from their own analysis of significant challenges and issues in moving toward a more effective pre-primary subsector. Yes, they have identified some exciting actions with good potential for success, but there is a larger context – an Enabling Environment – that potentially either support or hold back these achievements (there will be a slide displaying this point).</w:t>
            </w:r>
          </w:p>
          <w:p w14:paraId="52C73CF0" w14:textId="2A2EAAAC" w:rsidR="00A9132D" w:rsidRPr="00A9132D" w:rsidRDefault="00A9132D" w:rsidP="00A9132D">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A9132D">
              <w:rPr>
                <w:rFonts w:ascii="Arial" w:hAnsi="Arial" w:cstheme="minorHAnsi"/>
                <w:sz w:val="22"/>
                <w:szCs w:val="22"/>
                <w:lang w:val="en-GB"/>
              </w:rPr>
              <w:t>Briefly go through slides that describe each element of a supportive enabling environment. If time, ask participants for examples from the country.</w:t>
            </w:r>
          </w:p>
        </w:tc>
      </w:tr>
      <w:tr w:rsidR="00A9132D" w14:paraId="4A8B8A7D" w14:textId="77777777" w:rsidTr="00A85448">
        <w:tc>
          <w:tcPr>
            <w:tcW w:w="2965" w:type="dxa"/>
          </w:tcPr>
          <w:p w14:paraId="1866BABB" w14:textId="77777777" w:rsidR="00A9132D" w:rsidRDefault="00A9132D" w:rsidP="00A85448">
            <w:pPr>
              <w:spacing w:before="60" w:after="60" w:line="276" w:lineRule="auto"/>
              <w:rPr>
                <w:rFonts w:ascii="Arial" w:hAnsi="Arial" w:cstheme="minorHAnsi"/>
                <w:bCs/>
                <w:lang w:val="en-GB"/>
              </w:rPr>
            </w:pPr>
            <w:r w:rsidRPr="002154B6">
              <w:rPr>
                <w:rFonts w:ascii="Arial" w:hAnsi="Arial" w:cstheme="minorHAnsi"/>
                <w:b/>
                <w:lang w:val="en-GB"/>
              </w:rPr>
              <w:t xml:space="preserve">What </w:t>
            </w:r>
            <w:r>
              <w:rPr>
                <w:rFonts w:ascii="Arial" w:hAnsi="Arial" w:cstheme="minorHAnsi"/>
                <w:b/>
                <w:lang w:val="en-GB"/>
              </w:rPr>
              <w:t>p</w:t>
            </w:r>
            <w:r w:rsidRPr="002154B6">
              <w:rPr>
                <w:rFonts w:ascii="Arial" w:hAnsi="Arial" w:cstheme="minorHAnsi"/>
                <w:b/>
                <w:lang w:val="en-GB"/>
              </w:rPr>
              <w:t xml:space="preserve">articipants </w:t>
            </w:r>
            <w:r>
              <w:rPr>
                <w:rFonts w:ascii="Arial" w:hAnsi="Arial" w:cstheme="minorHAnsi"/>
                <w:b/>
                <w:lang w:val="en-GB"/>
              </w:rPr>
              <w:t>d</w:t>
            </w:r>
            <w:r w:rsidRPr="002154B6">
              <w:rPr>
                <w:rFonts w:ascii="Arial" w:hAnsi="Arial" w:cstheme="minorHAnsi"/>
                <w:b/>
                <w:lang w:val="en-GB"/>
              </w:rPr>
              <w:t>o</w:t>
            </w:r>
          </w:p>
        </w:tc>
        <w:tc>
          <w:tcPr>
            <w:tcW w:w="6385" w:type="dxa"/>
          </w:tcPr>
          <w:p w14:paraId="38164CC2" w14:textId="4DF3D13F" w:rsidR="00A9132D" w:rsidRPr="00A9132D" w:rsidRDefault="00A9132D" w:rsidP="00A9132D">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A9132D">
              <w:rPr>
                <w:rFonts w:ascii="Arial" w:hAnsi="Arial" w:cstheme="minorHAnsi"/>
                <w:sz w:val="22"/>
                <w:szCs w:val="22"/>
                <w:lang w:val="en-GB"/>
              </w:rPr>
              <w:t>Share examples and ask clarifying questions</w:t>
            </w:r>
          </w:p>
        </w:tc>
      </w:tr>
      <w:tr w:rsidR="00A9132D" w14:paraId="2AEF9587" w14:textId="77777777" w:rsidTr="00A9132D">
        <w:trPr>
          <w:trHeight w:val="1178"/>
        </w:trPr>
        <w:tc>
          <w:tcPr>
            <w:tcW w:w="2965" w:type="dxa"/>
          </w:tcPr>
          <w:p w14:paraId="664CB958" w14:textId="6EED38FA" w:rsidR="00A9132D" w:rsidRDefault="00A9132D" w:rsidP="00A85448">
            <w:pPr>
              <w:spacing w:before="60" w:after="60" w:line="276" w:lineRule="auto"/>
              <w:rPr>
                <w:rFonts w:ascii="Arial" w:hAnsi="Arial" w:cstheme="minorHAnsi"/>
                <w:bCs/>
                <w:lang w:val="en-GB"/>
              </w:rPr>
            </w:pPr>
            <w:r w:rsidRPr="002154B6">
              <w:rPr>
                <w:rFonts w:ascii="Arial" w:hAnsi="Arial" w:cstheme="minorHAnsi"/>
                <w:b/>
                <w:lang w:val="en-GB"/>
              </w:rPr>
              <w:t xml:space="preserve">Other </w:t>
            </w:r>
            <w:r>
              <w:rPr>
                <w:rFonts w:ascii="Arial" w:hAnsi="Arial" w:cstheme="minorHAnsi"/>
                <w:b/>
                <w:lang w:val="en-GB"/>
              </w:rPr>
              <w:t>s</w:t>
            </w:r>
            <w:r w:rsidRPr="002154B6">
              <w:rPr>
                <w:rFonts w:ascii="Arial" w:hAnsi="Arial" w:cstheme="minorHAnsi"/>
                <w:b/>
                <w:lang w:val="en-GB"/>
              </w:rPr>
              <w:t xml:space="preserve">uggestions </w:t>
            </w:r>
            <w:r>
              <w:rPr>
                <w:rFonts w:ascii="Arial" w:hAnsi="Arial" w:cstheme="minorHAnsi"/>
                <w:b/>
                <w:lang w:val="en-GB"/>
              </w:rPr>
              <w:t xml:space="preserve">or variations </w:t>
            </w:r>
            <w:r w:rsidRPr="002154B6">
              <w:rPr>
                <w:rFonts w:ascii="Arial" w:hAnsi="Arial" w:cstheme="minorHAnsi"/>
                <w:b/>
                <w:lang w:val="en-GB"/>
              </w:rPr>
              <w:t>for Activity</w:t>
            </w:r>
            <w:r>
              <w:rPr>
                <w:rFonts w:ascii="Arial" w:hAnsi="Arial" w:cstheme="minorHAnsi"/>
                <w:b/>
                <w:lang w:val="en-GB"/>
              </w:rPr>
              <w:t xml:space="preserve"> 9:</w:t>
            </w:r>
          </w:p>
        </w:tc>
        <w:tc>
          <w:tcPr>
            <w:tcW w:w="6385" w:type="dxa"/>
          </w:tcPr>
          <w:p w14:paraId="53CE4310" w14:textId="3B089352" w:rsidR="00A9132D" w:rsidRPr="00A9132D" w:rsidRDefault="00A9132D" w:rsidP="00A85448">
            <w:pPr>
              <w:spacing w:line="276" w:lineRule="auto"/>
              <w:rPr>
                <w:rFonts w:ascii="Arial" w:hAnsi="Arial" w:cstheme="minorHAnsi"/>
                <w:lang w:val="en-GB"/>
              </w:rPr>
            </w:pPr>
            <w:r w:rsidRPr="009332AE">
              <w:rPr>
                <w:rFonts w:ascii="Arial" w:hAnsi="Arial" w:cstheme="minorHAnsi"/>
                <w:i/>
                <w:lang w:val="en-GB"/>
              </w:rPr>
              <w:t>Do not spend too much time on th</w:t>
            </w:r>
            <w:r>
              <w:rPr>
                <w:rFonts w:ascii="Arial" w:hAnsi="Arial" w:cstheme="minorHAnsi"/>
                <w:i/>
                <w:lang w:val="en-GB"/>
              </w:rPr>
              <w:t>is</w:t>
            </w:r>
            <w:r w:rsidRPr="009332AE">
              <w:rPr>
                <w:rFonts w:ascii="Arial" w:hAnsi="Arial" w:cstheme="minorHAnsi"/>
                <w:i/>
                <w:lang w:val="en-GB"/>
              </w:rPr>
              <w:t xml:space="preserve"> presentation.</w:t>
            </w:r>
            <w:r>
              <w:rPr>
                <w:rFonts w:ascii="Arial" w:hAnsi="Arial" w:cstheme="minorHAnsi"/>
                <w:lang w:val="en-GB"/>
              </w:rPr>
              <w:t xml:space="preserve"> T</w:t>
            </w:r>
            <w:r w:rsidRPr="002154B6">
              <w:rPr>
                <w:rFonts w:ascii="Arial" w:hAnsi="Arial" w:cstheme="minorHAnsi"/>
                <w:lang w:val="en-GB"/>
              </w:rPr>
              <w:t>he value will be in the next activity, in which participants analy</w:t>
            </w:r>
            <w:r>
              <w:rPr>
                <w:rFonts w:ascii="Arial" w:hAnsi="Arial" w:cstheme="minorHAnsi"/>
                <w:lang w:val="en-GB"/>
              </w:rPr>
              <w:t>s</w:t>
            </w:r>
            <w:r w:rsidRPr="002154B6">
              <w:rPr>
                <w:rFonts w:ascii="Arial" w:hAnsi="Arial" w:cstheme="minorHAnsi"/>
                <w:lang w:val="en-GB"/>
              </w:rPr>
              <w:t xml:space="preserve">e and propose supportive actions related to their country’s </w:t>
            </w:r>
            <w:r>
              <w:rPr>
                <w:rFonts w:ascii="Arial" w:hAnsi="Arial" w:cstheme="minorHAnsi"/>
                <w:lang w:val="en-GB"/>
              </w:rPr>
              <w:t>e</w:t>
            </w:r>
            <w:r w:rsidRPr="002154B6">
              <w:rPr>
                <w:rFonts w:ascii="Arial" w:hAnsi="Arial" w:cstheme="minorHAnsi"/>
                <w:lang w:val="en-GB"/>
              </w:rPr>
              <w:t xml:space="preserve">nabling </w:t>
            </w:r>
            <w:r>
              <w:rPr>
                <w:rFonts w:ascii="Arial" w:hAnsi="Arial" w:cstheme="minorHAnsi"/>
                <w:lang w:val="en-GB"/>
              </w:rPr>
              <w:t>e</w:t>
            </w:r>
            <w:r w:rsidRPr="002154B6">
              <w:rPr>
                <w:rFonts w:ascii="Arial" w:hAnsi="Arial" w:cstheme="minorHAnsi"/>
                <w:lang w:val="en-GB"/>
              </w:rPr>
              <w:t>nvironment.</w:t>
            </w:r>
          </w:p>
        </w:tc>
      </w:tr>
    </w:tbl>
    <w:p w14:paraId="3E1F6E07" w14:textId="77777777" w:rsidR="00EC623A" w:rsidRPr="002154B6" w:rsidRDefault="00EC623A" w:rsidP="00EC623A">
      <w:pPr>
        <w:spacing w:line="276" w:lineRule="auto"/>
        <w:rPr>
          <w:rFonts w:ascii="Arial" w:hAnsi="Arial" w:cstheme="minorHAnsi"/>
          <w:lang w:val="en-GB"/>
        </w:rPr>
      </w:pPr>
    </w:p>
    <w:p w14:paraId="56CCDDE1" w14:textId="77777777" w:rsidR="00EC623A" w:rsidRPr="002154B6" w:rsidRDefault="00EC623A" w:rsidP="00EC623A">
      <w:pPr>
        <w:spacing w:line="276" w:lineRule="auto"/>
        <w:jc w:val="center"/>
        <w:rPr>
          <w:rFonts w:ascii="Arial" w:hAnsi="Arial" w:cstheme="minorHAnsi"/>
          <w:lang w:val="en-GB"/>
        </w:rPr>
      </w:pPr>
      <w:r w:rsidRPr="00723433">
        <w:rPr>
          <w:rFonts w:ascii="Arial" w:hAnsi="Arial" w:cstheme="minorHAnsi"/>
          <w:color w:val="A6A6A6" w:themeColor="background1" w:themeShade="A6"/>
          <w:sz w:val="18"/>
          <w:szCs w:val="18"/>
          <w:lang w:val="en-GB"/>
        </w:rPr>
        <w:t>************************************************************************************************************</w:t>
      </w:r>
    </w:p>
    <w:p w14:paraId="0C68EAB1" w14:textId="56DD14B1" w:rsidR="00A9132D" w:rsidRDefault="00A9132D">
      <w:pPr>
        <w:widowControl/>
        <w:autoSpaceDE/>
        <w:autoSpaceDN/>
        <w:spacing w:after="160" w:line="259" w:lineRule="auto"/>
        <w:rPr>
          <w:rFonts w:ascii="Arial" w:hAnsi="Arial" w:cstheme="minorHAnsi"/>
          <w:lang w:val="en-GB"/>
        </w:rPr>
      </w:pPr>
      <w:r>
        <w:rPr>
          <w:rFonts w:ascii="Arial" w:hAnsi="Arial" w:cstheme="minorHAnsi"/>
          <w:lang w:val="en-GB"/>
        </w:rPr>
        <w:br w:type="page"/>
      </w:r>
    </w:p>
    <w:p w14:paraId="300035A2" w14:textId="77777777" w:rsidR="00EC623A" w:rsidRPr="00C90123" w:rsidRDefault="00EC623A" w:rsidP="00EC623A">
      <w:pPr>
        <w:spacing w:line="276" w:lineRule="auto"/>
        <w:rPr>
          <w:rFonts w:ascii="Arial" w:hAnsi="Arial" w:cstheme="minorHAnsi"/>
          <w:b/>
          <w:color w:val="3366FF"/>
          <w:sz w:val="24"/>
          <w:szCs w:val="24"/>
          <w:lang w:val="en-GB"/>
        </w:rPr>
      </w:pPr>
      <w:r w:rsidRPr="007E6F92">
        <w:rPr>
          <w:rFonts w:ascii="Arial" w:hAnsi="Arial" w:cstheme="minorHAnsi"/>
          <w:b/>
          <w:color w:val="3366FF"/>
          <w:sz w:val="24"/>
          <w:szCs w:val="24"/>
          <w:lang w:val="en-GB"/>
        </w:rPr>
        <w:lastRenderedPageBreak/>
        <w:t>ACTIVITY</w:t>
      </w:r>
      <w:r w:rsidRPr="00C90123">
        <w:rPr>
          <w:rFonts w:ascii="Arial" w:hAnsi="Arial" w:cstheme="minorHAnsi"/>
          <w:b/>
          <w:color w:val="3366FF"/>
          <w:sz w:val="24"/>
          <w:szCs w:val="24"/>
          <w:lang w:val="en-GB"/>
        </w:rPr>
        <w:t xml:space="preserve"> 10: Strengths and challenges in the enabling environment: Analysis and identification of strategies</w:t>
      </w:r>
    </w:p>
    <w:p w14:paraId="47732747" w14:textId="77777777" w:rsidR="00A9132D" w:rsidRDefault="00A9132D" w:rsidP="00A9132D">
      <w:pPr>
        <w:spacing w:line="276" w:lineRule="auto"/>
        <w:rPr>
          <w:rFonts w:ascii="Arial" w:hAnsi="Arial" w:cstheme="minorHAnsi"/>
          <w:bCs/>
          <w:lang w:val="en-GB"/>
        </w:rPr>
      </w:pPr>
    </w:p>
    <w:tbl>
      <w:tblPr>
        <w:tblStyle w:val="TableGrid"/>
        <w:tblW w:w="0" w:type="auto"/>
        <w:tblLook w:val="04A0" w:firstRow="1" w:lastRow="0" w:firstColumn="1" w:lastColumn="0" w:noHBand="0" w:noVBand="1"/>
      </w:tblPr>
      <w:tblGrid>
        <w:gridCol w:w="2965"/>
        <w:gridCol w:w="6385"/>
      </w:tblGrid>
      <w:tr w:rsidR="002C266A" w14:paraId="6EA501CB" w14:textId="77777777" w:rsidTr="002C266A">
        <w:trPr>
          <w:trHeight w:val="2213"/>
        </w:trPr>
        <w:tc>
          <w:tcPr>
            <w:tcW w:w="2965" w:type="dxa"/>
          </w:tcPr>
          <w:p w14:paraId="6A104E46" w14:textId="77777777" w:rsidR="002C266A" w:rsidRDefault="002C266A" w:rsidP="00A85448">
            <w:pPr>
              <w:spacing w:before="60" w:after="60" w:line="276" w:lineRule="auto"/>
              <w:rPr>
                <w:rFonts w:ascii="Arial" w:hAnsi="Arial" w:cstheme="minorHAnsi"/>
                <w:bCs/>
                <w:lang w:val="en-GB"/>
              </w:rPr>
            </w:pPr>
            <w:r w:rsidRPr="002154B6">
              <w:rPr>
                <w:rFonts w:ascii="Arial" w:hAnsi="Arial" w:cstheme="minorHAnsi"/>
                <w:b/>
                <w:lang w:val="en-GB"/>
              </w:rPr>
              <w:t xml:space="preserve">Purpose and </w:t>
            </w:r>
            <w:r>
              <w:rPr>
                <w:rFonts w:ascii="Arial" w:hAnsi="Arial" w:cstheme="minorHAnsi"/>
                <w:b/>
                <w:lang w:val="en-GB"/>
              </w:rPr>
              <w:t>o</w:t>
            </w:r>
            <w:r w:rsidRPr="002154B6">
              <w:rPr>
                <w:rFonts w:ascii="Arial" w:hAnsi="Arial" w:cstheme="minorHAnsi"/>
                <w:b/>
                <w:lang w:val="en-GB"/>
              </w:rPr>
              <w:t>verview</w:t>
            </w:r>
          </w:p>
        </w:tc>
        <w:tc>
          <w:tcPr>
            <w:tcW w:w="6385" w:type="dxa"/>
          </w:tcPr>
          <w:p w14:paraId="0E97BFC8" w14:textId="02DA45DB" w:rsidR="002C266A" w:rsidRPr="006E57D0" w:rsidRDefault="002C266A" w:rsidP="00A85448">
            <w:pPr>
              <w:spacing w:line="276" w:lineRule="auto"/>
              <w:rPr>
                <w:rFonts w:ascii="Arial" w:hAnsi="Arial" w:cstheme="minorHAnsi"/>
                <w:lang w:val="en-GB"/>
              </w:rPr>
            </w:pPr>
            <w:r w:rsidRPr="002154B6">
              <w:rPr>
                <w:rFonts w:ascii="Arial" w:hAnsi="Arial" w:cstheme="minorHAnsi"/>
                <w:lang w:val="en-GB"/>
              </w:rPr>
              <w:t xml:space="preserve">This activity engages participants in using the </w:t>
            </w:r>
            <w:r>
              <w:rPr>
                <w:rFonts w:ascii="Arial" w:hAnsi="Arial" w:cstheme="minorHAnsi"/>
                <w:lang w:val="en-GB"/>
              </w:rPr>
              <w:t xml:space="preserve">Pre-primary Subsector Analysis </w:t>
            </w:r>
            <w:r w:rsidRPr="002154B6">
              <w:rPr>
                <w:rFonts w:ascii="Arial" w:hAnsi="Arial" w:cstheme="minorHAnsi"/>
                <w:lang w:val="en-GB"/>
              </w:rPr>
              <w:t xml:space="preserve">Tool to </w:t>
            </w:r>
            <w:r>
              <w:rPr>
                <w:rFonts w:ascii="Arial" w:hAnsi="Arial" w:cstheme="minorHAnsi"/>
                <w:lang w:val="en-GB"/>
              </w:rPr>
              <w:t>examine</w:t>
            </w:r>
            <w:r w:rsidRPr="002154B6">
              <w:rPr>
                <w:rFonts w:ascii="Arial" w:hAnsi="Arial" w:cstheme="minorHAnsi"/>
                <w:lang w:val="en-GB"/>
              </w:rPr>
              <w:t xml:space="preserve"> the country’s Enabling Environment.</w:t>
            </w:r>
            <w:r>
              <w:rPr>
                <w:rFonts w:ascii="Arial" w:hAnsi="Arial" w:cstheme="minorHAnsi"/>
                <w:lang w:val="en-GB"/>
              </w:rPr>
              <w:t xml:space="preserve"> </w:t>
            </w:r>
            <w:r w:rsidRPr="002154B6">
              <w:rPr>
                <w:rFonts w:ascii="Arial" w:hAnsi="Arial" w:cstheme="minorHAnsi"/>
                <w:lang w:val="en-GB"/>
              </w:rPr>
              <w:t>As part of this process, they will understand how key issues in Core Functions may be positively or negatively impacted by the Enabling Environment.</w:t>
            </w:r>
            <w:r>
              <w:rPr>
                <w:rFonts w:ascii="Arial" w:hAnsi="Arial" w:cstheme="minorHAnsi"/>
                <w:lang w:val="en-GB"/>
              </w:rPr>
              <w:t xml:space="preserve"> </w:t>
            </w:r>
            <w:r w:rsidRPr="002154B6">
              <w:rPr>
                <w:rFonts w:ascii="Arial" w:hAnsi="Arial" w:cstheme="minorHAnsi"/>
                <w:lang w:val="en-GB"/>
              </w:rPr>
              <w:t>This will help them tie the pieces of an effective subsystem together, before the workshop concludes.</w:t>
            </w:r>
          </w:p>
        </w:tc>
      </w:tr>
      <w:tr w:rsidR="002C266A" w14:paraId="392F532C" w14:textId="77777777" w:rsidTr="00A85448">
        <w:tc>
          <w:tcPr>
            <w:tcW w:w="2965" w:type="dxa"/>
          </w:tcPr>
          <w:p w14:paraId="4B42B40B" w14:textId="77777777" w:rsidR="002C266A" w:rsidRDefault="002C266A" w:rsidP="00A85448">
            <w:pPr>
              <w:spacing w:before="60" w:after="60" w:line="276" w:lineRule="auto"/>
              <w:rPr>
                <w:rFonts w:ascii="Arial" w:hAnsi="Arial" w:cstheme="minorHAnsi"/>
                <w:bCs/>
                <w:lang w:val="en-GB"/>
              </w:rPr>
            </w:pPr>
            <w:r w:rsidRPr="002154B6">
              <w:rPr>
                <w:rFonts w:ascii="Arial" w:hAnsi="Arial" w:cstheme="minorHAnsi"/>
                <w:b/>
                <w:lang w:val="en-GB"/>
              </w:rPr>
              <w:t xml:space="preserve">Time </w:t>
            </w:r>
            <w:r>
              <w:rPr>
                <w:rFonts w:ascii="Arial" w:hAnsi="Arial" w:cstheme="minorHAnsi"/>
                <w:b/>
                <w:lang w:val="en-GB"/>
              </w:rPr>
              <w:t>n</w:t>
            </w:r>
            <w:r w:rsidRPr="002154B6">
              <w:rPr>
                <w:rFonts w:ascii="Arial" w:hAnsi="Arial" w:cstheme="minorHAnsi"/>
                <w:b/>
                <w:lang w:val="en-GB"/>
              </w:rPr>
              <w:t>eeded</w:t>
            </w:r>
          </w:p>
        </w:tc>
        <w:tc>
          <w:tcPr>
            <w:tcW w:w="6385" w:type="dxa"/>
          </w:tcPr>
          <w:p w14:paraId="5901E808" w14:textId="6385BA1B" w:rsidR="002C266A" w:rsidRDefault="002C266A" w:rsidP="00A85448">
            <w:pPr>
              <w:spacing w:before="60" w:after="60" w:line="276" w:lineRule="auto"/>
              <w:rPr>
                <w:rFonts w:ascii="Arial" w:hAnsi="Arial" w:cstheme="minorHAnsi"/>
                <w:bCs/>
                <w:lang w:val="en-GB"/>
              </w:rPr>
            </w:pPr>
            <w:r w:rsidRPr="002154B6">
              <w:rPr>
                <w:rFonts w:ascii="Arial" w:hAnsi="Arial" w:cstheme="minorHAnsi"/>
                <w:lang w:val="en-GB"/>
              </w:rPr>
              <w:t>1 hour (if time permits)</w:t>
            </w:r>
          </w:p>
        </w:tc>
      </w:tr>
      <w:tr w:rsidR="002C266A" w14:paraId="76798712" w14:textId="77777777" w:rsidTr="00A85448">
        <w:tc>
          <w:tcPr>
            <w:tcW w:w="2965" w:type="dxa"/>
          </w:tcPr>
          <w:p w14:paraId="679697C6" w14:textId="77777777" w:rsidR="002C266A" w:rsidRDefault="002C266A" w:rsidP="00A85448">
            <w:pPr>
              <w:spacing w:before="60" w:after="60" w:line="276" w:lineRule="auto"/>
              <w:rPr>
                <w:rFonts w:ascii="Arial" w:hAnsi="Arial" w:cstheme="minorHAnsi"/>
                <w:bCs/>
                <w:lang w:val="en-GB"/>
              </w:rPr>
            </w:pPr>
            <w:r w:rsidRPr="002154B6">
              <w:rPr>
                <w:rFonts w:ascii="Arial" w:hAnsi="Arial" w:cstheme="minorHAnsi"/>
                <w:b/>
                <w:lang w:val="en-GB"/>
              </w:rPr>
              <w:t xml:space="preserve">Materials </w:t>
            </w:r>
            <w:r>
              <w:rPr>
                <w:rFonts w:ascii="Arial" w:hAnsi="Arial" w:cstheme="minorHAnsi"/>
                <w:b/>
                <w:lang w:val="en-GB"/>
              </w:rPr>
              <w:t>n</w:t>
            </w:r>
            <w:r w:rsidRPr="002154B6">
              <w:rPr>
                <w:rFonts w:ascii="Arial" w:hAnsi="Arial" w:cstheme="minorHAnsi"/>
                <w:b/>
                <w:lang w:val="en-GB"/>
              </w:rPr>
              <w:t>eeded</w:t>
            </w:r>
          </w:p>
        </w:tc>
        <w:tc>
          <w:tcPr>
            <w:tcW w:w="6385" w:type="dxa"/>
          </w:tcPr>
          <w:p w14:paraId="7F7F4F68" w14:textId="77777777" w:rsidR="002C266A" w:rsidRPr="002C266A" w:rsidRDefault="002C266A" w:rsidP="002C266A">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C266A">
              <w:rPr>
                <w:rFonts w:ascii="Arial" w:hAnsi="Arial" w:cstheme="minorHAnsi"/>
                <w:sz w:val="22"/>
                <w:szCs w:val="22"/>
                <w:lang w:val="en-GB"/>
              </w:rPr>
              <w:t>Tool with key questions; direct participants to the analysis tool Module 6, on the enabling environment (ideally, all participants would have these on paper)</w:t>
            </w:r>
          </w:p>
          <w:p w14:paraId="17496A23" w14:textId="638518C5" w:rsidR="002C266A" w:rsidRPr="002C266A" w:rsidRDefault="002C266A" w:rsidP="002C266A">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C266A">
              <w:rPr>
                <w:rFonts w:ascii="Arial" w:hAnsi="Arial" w:cstheme="minorHAnsi"/>
                <w:sz w:val="22"/>
                <w:szCs w:val="22"/>
                <w:lang w:val="en-GB"/>
              </w:rPr>
              <w:t>Chart paper for each team</w:t>
            </w:r>
          </w:p>
        </w:tc>
      </w:tr>
      <w:tr w:rsidR="002C266A" w14:paraId="58DA7B65" w14:textId="77777777" w:rsidTr="00A85448">
        <w:tc>
          <w:tcPr>
            <w:tcW w:w="2965" w:type="dxa"/>
          </w:tcPr>
          <w:p w14:paraId="2F3FACE2" w14:textId="77777777" w:rsidR="002C266A" w:rsidRDefault="002C266A" w:rsidP="00A85448">
            <w:pPr>
              <w:spacing w:before="60" w:after="60" w:line="276" w:lineRule="auto"/>
              <w:rPr>
                <w:rFonts w:ascii="Arial" w:hAnsi="Arial" w:cstheme="minorHAnsi"/>
                <w:bCs/>
                <w:lang w:val="en-GB"/>
              </w:rPr>
            </w:pPr>
            <w:r w:rsidRPr="002F1839">
              <w:rPr>
                <w:rFonts w:ascii="Arial" w:hAnsi="Arial" w:cstheme="minorHAnsi"/>
                <w:b/>
                <w:lang w:val="en-GB"/>
              </w:rPr>
              <w:t>What the facilitator does</w:t>
            </w:r>
          </w:p>
        </w:tc>
        <w:tc>
          <w:tcPr>
            <w:tcW w:w="6385" w:type="dxa"/>
          </w:tcPr>
          <w:p w14:paraId="0071B53D" w14:textId="77777777" w:rsidR="002C266A" w:rsidRPr="002C266A" w:rsidRDefault="002C266A" w:rsidP="002C266A">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Introduce activity</w:t>
            </w:r>
            <w:r>
              <w:rPr>
                <w:rFonts w:ascii="Arial" w:hAnsi="Arial" w:cstheme="minorHAnsi"/>
                <w:sz w:val="22"/>
                <w:szCs w:val="22"/>
                <w:lang w:val="en-GB"/>
              </w:rPr>
              <w:t>, projecting a s</w:t>
            </w:r>
            <w:r w:rsidRPr="002154B6">
              <w:rPr>
                <w:rFonts w:ascii="Arial" w:hAnsi="Arial" w:cstheme="minorHAnsi"/>
                <w:sz w:val="22"/>
                <w:szCs w:val="22"/>
                <w:lang w:val="en-GB"/>
              </w:rPr>
              <w:t xml:space="preserve">lide </w:t>
            </w:r>
            <w:r>
              <w:rPr>
                <w:rFonts w:ascii="Arial" w:hAnsi="Arial" w:cstheme="minorHAnsi"/>
                <w:sz w:val="22"/>
                <w:szCs w:val="22"/>
                <w:lang w:val="en-GB"/>
              </w:rPr>
              <w:t>that has</w:t>
            </w:r>
            <w:r w:rsidRPr="002154B6">
              <w:rPr>
                <w:rFonts w:ascii="Arial" w:hAnsi="Arial" w:cstheme="minorHAnsi"/>
                <w:sz w:val="22"/>
                <w:szCs w:val="22"/>
                <w:lang w:val="en-GB"/>
              </w:rPr>
              <w:t xml:space="preserve"> brief directions</w:t>
            </w:r>
            <w:r>
              <w:rPr>
                <w:rFonts w:ascii="Arial" w:hAnsi="Arial" w:cstheme="minorHAnsi"/>
                <w:sz w:val="22"/>
                <w:szCs w:val="22"/>
                <w:lang w:val="en-GB"/>
              </w:rPr>
              <w:t>; l</w:t>
            </w:r>
            <w:r w:rsidRPr="002154B6">
              <w:rPr>
                <w:rFonts w:ascii="Arial" w:hAnsi="Arial" w:cstheme="minorHAnsi"/>
                <w:sz w:val="22"/>
                <w:szCs w:val="22"/>
                <w:lang w:val="en-GB"/>
              </w:rPr>
              <w:t>eave the slide on the screen during the activity</w:t>
            </w:r>
          </w:p>
          <w:p w14:paraId="2542A72D" w14:textId="77777777" w:rsidR="002C266A" w:rsidRPr="002C266A" w:rsidRDefault="002C266A" w:rsidP="002C266A">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Assign one or more teams to each element of the Enabling Environment (each team will analy</w:t>
            </w:r>
            <w:r>
              <w:rPr>
                <w:rFonts w:ascii="Arial" w:hAnsi="Arial" w:cstheme="minorHAnsi"/>
                <w:sz w:val="22"/>
                <w:szCs w:val="22"/>
                <w:lang w:val="en-GB"/>
              </w:rPr>
              <w:t>s</w:t>
            </w:r>
            <w:r w:rsidRPr="002154B6">
              <w:rPr>
                <w:rFonts w:ascii="Arial" w:hAnsi="Arial" w:cstheme="minorHAnsi"/>
                <w:sz w:val="22"/>
                <w:szCs w:val="22"/>
                <w:lang w:val="en-GB"/>
              </w:rPr>
              <w:t xml:space="preserve">e a different element, using the </w:t>
            </w:r>
            <w:r>
              <w:rPr>
                <w:rFonts w:ascii="Arial" w:hAnsi="Arial" w:cstheme="minorHAnsi"/>
                <w:sz w:val="22"/>
                <w:szCs w:val="22"/>
                <w:lang w:val="en-GB"/>
              </w:rPr>
              <w:t>t</w:t>
            </w:r>
            <w:r w:rsidRPr="002154B6">
              <w:rPr>
                <w:rFonts w:ascii="Arial" w:hAnsi="Arial" w:cstheme="minorHAnsi"/>
                <w:sz w:val="22"/>
                <w:szCs w:val="22"/>
                <w:lang w:val="en-GB"/>
              </w:rPr>
              <w:t>ool process with which they are familiar).</w:t>
            </w:r>
          </w:p>
          <w:p w14:paraId="09141DCD" w14:textId="77777777" w:rsidR="002C266A" w:rsidRPr="002C266A" w:rsidRDefault="002C266A" w:rsidP="002C266A">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 xml:space="preserve">Walk around during the team discussions, listening to what they are saying, clarifying any points, and answering questions. </w:t>
            </w:r>
          </w:p>
          <w:p w14:paraId="63C80625" w14:textId="77777777" w:rsidR="002C266A" w:rsidRPr="002C266A" w:rsidRDefault="002C266A" w:rsidP="002C266A">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 xml:space="preserve">Ask them to wrap up the first part of their discussion after about 15 minutes, noting on their charts </w:t>
            </w:r>
            <w:r>
              <w:rPr>
                <w:rFonts w:ascii="Arial" w:hAnsi="Arial" w:cstheme="minorHAnsi"/>
                <w:sz w:val="22"/>
                <w:szCs w:val="22"/>
                <w:lang w:val="en-GB"/>
              </w:rPr>
              <w:t>two</w:t>
            </w:r>
            <w:r w:rsidRPr="002154B6">
              <w:rPr>
                <w:rFonts w:ascii="Arial" w:hAnsi="Arial" w:cstheme="minorHAnsi"/>
                <w:sz w:val="22"/>
                <w:szCs w:val="22"/>
                <w:lang w:val="en-GB"/>
              </w:rPr>
              <w:t xml:space="preserve"> or </w:t>
            </w:r>
            <w:r>
              <w:rPr>
                <w:rFonts w:ascii="Arial" w:hAnsi="Arial" w:cstheme="minorHAnsi"/>
                <w:sz w:val="22"/>
                <w:szCs w:val="22"/>
                <w:lang w:val="en-GB"/>
              </w:rPr>
              <w:t>three</w:t>
            </w:r>
            <w:r w:rsidRPr="002154B6">
              <w:rPr>
                <w:rFonts w:ascii="Arial" w:hAnsi="Arial" w:cstheme="minorHAnsi"/>
                <w:sz w:val="22"/>
                <w:szCs w:val="22"/>
                <w:lang w:val="en-GB"/>
              </w:rPr>
              <w:t xml:space="preserve"> major issues in their assigned component of the Enabling Environment</w:t>
            </w:r>
          </w:p>
          <w:p w14:paraId="0BA09246" w14:textId="77777777" w:rsidR="002C266A" w:rsidRPr="002C266A" w:rsidRDefault="002C266A" w:rsidP="002C266A">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 xml:space="preserve">Staying in their separate teams, ask them to now think of </w:t>
            </w:r>
            <w:r>
              <w:rPr>
                <w:rFonts w:ascii="Arial" w:hAnsi="Arial" w:cstheme="minorHAnsi"/>
                <w:sz w:val="22"/>
                <w:szCs w:val="22"/>
                <w:lang w:val="en-GB"/>
              </w:rPr>
              <w:t>two</w:t>
            </w:r>
            <w:r w:rsidRPr="002154B6">
              <w:rPr>
                <w:rFonts w:ascii="Arial" w:hAnsi="Arial" w:cstheme="minorHAnsi"/>
                <w:sz w:val="22"/>
                <w:szCs w:val="22"/>
                <w:lang w:val="en-GB"/>
              </w:rPr>
              <w:t xml:space="preserve"> or </w:t>
            </w:r>
            <w:r>
              <w:rPr>
                <w:rFonts w:ascii="Arial" w:hAnsi="Arial" w:cstheme="minorHAnsi"/>
                <w:sz w:val="22"/>
                <w:szCs w:val="22"/>
                <w:lang w:val="en-GB"/>
              </w:rPr>
              <w:t>three</w:t>
            </w:r>
            <w:r w:rsidRPr="002154B6">
              <w:rPr>
                <w:rFonts w:ascii="Arial" w:hAnsi="Arial" w:cstheme="minorHAnsi"/>
                <w:sz w:val="22"/>
                <w:szCs w:val="22"/>
                <w:lang w:val="en-GB"/>
              </w:rPr>
              <w:t xml:space="preserve"> strategies to improve their assigned element of the enabling environment.</w:t>
            </w:r>
            <w:r>
              <w:rPr>
                <w:rFonts w:ascii="Arial" w:hAnsi="Arial" w:cstheme="minorHAnsi"/>
                <w:sz w:val="22"/>
                <w:szCs w:val="22"/>
                <w:lang w:val="en-GB"/>
              </w:rPr>
              <w:t xml:space="preserve"> </w:t>
            </w:r>
            <w:r w:rsidRPr="002154B6">
              <w:rPr>
                <w:rFonts w:ascii="Arial" w:hAnsi="Arial" w:cstheme="minorHAnsi"/>
                <w:sz w:val="22"/>
                <w:szCs w:val="22"/>
                <w:lang w:val="en-GB"/>
              </w:rPr>
              <w:t>Ask them to add those to their chart paper.</w:t>
            </w:r>
            <w:r>
              <w:rPr>
                <w:rFonts w:ascii="Arial" w:hAnsi="Arial" w:cstheme="minorHAnsi"/>
                <w:sz w:val="22"/>
                <w:szCs w:val="22"/>
                <w:lang w:val="en-GB"/>
              </w:rPr>
              <w:t xml:space="preserve"> </w:t>
            </w:r>
            <w:r w:rsidRPr="002154B6">
              <w:rPr>
                <w:rFonts w:ascii="Arial" w:hAnsi="Arial" w:cstheme="minorHAnsi"/>
                <w:sz w:val="22"/>
                <w:szCs w:val="22"/>
                <w:lang w:val="en-GB"/>
              </w:rPr>
              <w:t xml:space="preserve">Emphasize that one strategy might address several difficulties in their </w:t>
            </w:r>
            <w:r>
              <w:rPr>
                <w:rFonts w:ascii="Arial" w:hAnsi="Arial" w:cstheme="minorHAnsi"/>
                <w:sz w:val="22"/>
                <w:szCs w:val="22"/>
                <w:lang w:val="en-GB"/>
              </w:rPr>
              <w:t>enabling environment</w:t>
            </w:r>
            <w:r w:rsidRPr="002154B6">
              <w:rPr>
                <w:rFonts w:ascii="Arial" w:hAnsi="Arial" w:cstheme="minorHAnsi"/>
                <w:sz w:val="22"/>
                <w:szCs w:val="22"/>
                <w:lang w:val="en-GB"/>
              </w:rPr>
              <w:t xml:space="preserve"> element</w:t>
            </w:r>
            <w:r>
              <w:rPr>
                <w:rFonts w:ascii="Arial" w:hAnsi="Arial" w:cstheme="minorHAnsi"/>
                <w:sz w:val="22"/>
                <w:szCs w:val="22"/>
                <w:lang w:val="en-GB"/>
              </w:rPr>
              <w:t xml:space="preserve"> (a</w:t>
            </w:r>
            <w:r w:rsidRPr="002154B6">
              <w:rPr>
                <w:rFonts w:ascii="Arial" w:hAnsi="Arial" w:cstheme="minorHAnsi"/>
                <w:sz w:val="22"/>
                <w:szCs w:val="22"/>
                <w:lang w:val="en-GB"/>
              </w:rPr>
              <w:t xml:space="preserve">llow another 15 minutes for </w:t>
            </w:r>
            <w:r>
              <w:rPr>
                <w:rFonts w:ascii="Arial" w:hAnsi="Arial" w:cstheme="minorHAnsi"/>
                <w:sz w:val="22"/>
                <w:szCs w:val="22"/>
                <w:lang w:val="en-GB"/>
              </w:rPr>
              <w:t>this)</w:t>
            </w:r>
            <w:r w:rsidRPr="002154B6">
              <w:rPr>
                <w:rFonts w:ascii="Arial" w:hAnsi="Arial" w:cstheme="minorHAnsi"/>
                <w:sz w:val="22"/>
                <w:szCs w:val="22"/>
                <w:lang w:val="en-GB"/>
              </w:rPr>
              <w:t>.</w:t>
            </w:r>
          </w:p>
          <w:p w14:paraId="2A18348A" w14:textId="77777777" w:rsidR="002C266A" w:rsidRPr="002C266A" w:rsidRDefault="002C266A" w:rsidP="002C266A">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2154B6">
              <w:rPr>
                <w:rFonts w:ascii="Arial" w:hAnsi="Arial" w:cstheme="minorHAnsi"/>
                <w:sz w:val="22"/>
                <w:szCs w:val="22"/>
                <w:lang w:val="en-GB"/>
              </w:rPr>
              <w:t>Facilitate a process for teams to share their findings.</w:t>
            </w:r>
            <w:r>
              <w:rPr>
                <w:rFonts w:ascii="Arial" w:hAnsi="Arial" w:cstheme="minorHAnsi"/>
                <w:sz w:val="22"/>
                <w:szCs w:val="22"/>
                <w:lang w:val="en-GB"/>
              </w:rPr>
              <w:t xml:space="preserve"> </w:t>
            </w:r>
            <w:r w:rsidRPr="002154B6">
              <w:rPr>
                <w:rFonts w:ascii="Arial" w:hAnsi="Arial" w:cstheme="minorHAnsi"/>
                <w:sz w:val="22"/>
                <w:szCs w:val="22"/>
                <w:lang w:val="en-GB"/>
              </w:rPr>
              <w:t>Be sure to record or photograph the results.</w:t>
            </w:r>
            <w:r>
              <w:rPr>
                <w:rFonts w:ascii="Arial" w:hAnsi="Arial" w:cstheme="minorHAnsi"/>
                <w:sz w:val="22"/>
                <w:szCs w:val="22"/>
                <w:lang w:val="en-GB"/>
              </w:rPr>
              <w:t xml:space="preserve"> </w:t>
            </w:r>
          </w:p>
          <w:p w14:paraId="38D830F2" w14:textId="677AEC71" w:rsidR="002C266A" w:rsidRPr="002C266A" w:rsidRDefault="002C266A" w:rsidP="002C266A">
            <w:pPr>
              <w:pStyle w:val="ListParagraph"/>
              <w:widowControl w:val="0"/>
              <w:numPr>
                <w:ilvl w:val="0"/>
                <w:numId w:val="4"/>
              </w:numPr>
              <w:spacing w:line="276" w:lineRule="auto"/>
              <w:ind w:left="346" w:hanging="346"/>
              <w:contextualSpacing w:val="0"/>
              <w:rPr>
                <w:rFonts w:ascii="Arial" w:hAnsi="Arial" w:cstheme="minorHAnsi"/>
                <w:sz w:val="22"/>
                <w:szCs w:val="22"/>
                <w:lang w:val="en-GB"/>
              </w:rPr>
            </w:pPr>
            <w:r w:rsidRPr="00995019">
              <w:rPr>
                <w:rFonts w:ascii="Arial" w:hAnsi="Arial" w:cstheme="minorHAnsi"/>
                <w:sz w:val="22"/>
                <w:szCs w:val="22"/>
                <w:lang w:val="en-GB"/>
              </w:rPr>
              <w:t xml:space="preserve">Make general wrap-up comments about connections between this activity and the specific Core Function-related discussions earlier in the day. Remind the participants </w:t>
            </w:r>
            <w:r w:rsidRPr="00995019">
              <w:rPr>
                <w:rFonts w:ascii="Arial" w:hAnsi="Arial" w:cstheme="minorHAnsi"/>
                <w:sz w:val="22"/>
                <w:szCs w:val="22"/>
                <w:lang w:val="en-GB"/>
              </w:rPr>
              <w:lastRenderedPageBreak/>
              <w:t xml:space="preserve">about the value of a strong enabling environment and the role of each of them in influencing its development. </w:t>
            </w:r>
          </w:p>
        </w:tc>
      </w:tr>
      <w:tr w:rsidR="002C266A" w14:paraId="0B3B06B2" w14:textId="77777777" w:rsidTr="00A85448">
        <w:tc>
          <w:tcPr>
            <w:tcW w:w="2965" w:type="dxa"/>
          </w:tcPr>
          <w:p w14:paraId="50BCB678" w14:textId="77777777" w:rsidR="002C266A" w:rsidRDefault="002C266A" w:rsidP="00A85448">
            <w:pPr>
              <w:spacing w:before="60" w:after="60" w:line="276" w:lineRule="auto"/>
              <w:rPr>
                <w:rFonts w:ascii="Arial" w:hAnsi="Arial" w:cstheme="minorHAnsi"/>
                <w:bCs/>
                <w:lang w:val="en-GB"/>
              </w:rPr>
            </w:pPr>
            <w:r w:rsidRPr="002154B6">
              <w:rPr>
                <w:rFonts w:ascii="Arial" w:hAnsi="Arial" w:cstheme="minorHAnsi"/>
                <w:b/>
                <w:lang w:val="en-GB"/>
              </w:rPr>
              <w:lastRenderedPageBreak/>
              <w:t xml:space="preserve">What </w:t>
            </w:r>
            <w:r>
              <w:rPr>
                <w:rFonts w:ascii="Arial" w:hAnsi="Arial" w:cstheme="minorHAnsi"/>
                <w:b/>
                <w:lang w:val="en-GB"/>
              </w:rPr>
              <w:t>p</w:t>
            </w:r>
            <w:r w:rsidRPr="002154B6">
              <w:rPr>
                <w:rFonts w:ascii="Arial" w:hAnsi="Arial" w:cstheme="minorHAnsi"/>
                <w:b/>
                <w:lang w:val="en-GB"/>
              </w:rPr>
              <w:t xml:space="preserve">articipants </w:t>
            </w:r>
            <w:r>
              <w:rPr>
                <w:rFonts w:ascii="Arial" w:hAnsi="Arial" w:cstheme="minorHAnsi"/>
                <w:b/>
                <w:lang w:val="en-GB"/>
              </w:rPr>
              <w:t>d</w:t>
            </w:r>
            <w:r w:rsidRPr="002154B6">
              <w:rPr>
                <w:rFonts w:ascii="Arial" w:hAnsi="Arial" w:cstheme="minorHAnsi"/>
                <w:b/>
                <w:lang w:val="en-GB"/>
              </w:rPr>
              <w:t>o</w:t>
            </w:r>
          </w:p>
        </w:tc>
        <w:tc>
          <w:tcPr>
            <w:tcW w:w="6385" w:type="dxa"/>
          </w:tcPr>
          <w:p w14:paraId="72B0FF32" w14:textId="364AE051" w:rsidR="002C266A" w:rsidRPr="00C31E25" w:rsidRDefault="002C266A" w:rsidP="002C266A">
            <w:pPr>
              <w:pStyle w:val="ListParagraph"/>
              <w:widowControl w:val="0"/>
              <w:numPr>
                <w:ilvl w:val="0"/>
                <w:numId w:val="4"/>
              </w:numPr>
              <w:spacing w:line="276" w:lineRule="auto"/>
              <w:ind w:left="346" w:hanging="346"/>
              <w:contextualSpacing w:val="0"/>
              <w:rPr>
                <w:rFonts w:ascii="Arial" w:hAnsi="Arial" w:cstheme="minorHAnsi"/>
                <w:b/>
                <w:sz w:val="22"/>
                <w:szCs w:val="22"/>
                <w:lang w:val="en-GB"/>
              </w:rPr>
            </w:pPr>
            <w:r w:rsidRPr="0091276F">
              <w:rPr>
                <w:rFonts w:ascii="Arial" w:hAnsi="Arial" w:cstheme="minorHAnsi"/>
                <w:sz w:val="22"/>
                <w:szCs w:val="22"/>
                <w:lang w:val="en-GB"/>
              </w:rPr>
              <w:t>Members of each team discuss together following facilitators’ directions and using process with which they are now familiar, with the Tool questions for the Enabling Environment Module</w:t>
            </w:r>
            <w:r>
              <w:rPr>
                <w:rFonts w:ascii="Arial" w:hAnsi="Arial" w:cstheme="minorHAnsi"/>
                <w:sz w:val="22"/>
                <w:szCs w:val="22"/>
                <w:lang w:val="en-GB"/>
              </w:rPr>
              <w:t>.</w:t>
            </w:r>
          </w:p>
        </w:tc>
      </w:tr>
      <w:tr w:rsidR="002C266A" w14:paraId="0C6DEF06" w14:textId="77777777" w:rsidTr="002C266A">
        <w:trPr>
          <w:trHeight w:val="5273"/>
        </w:trPr>
        <w:tc>
          <w:tcPr>
            <w:tcW w:w="2965" w:type="dxa"/>
          </w:tcPr>
          <w:p w14:paraId="727C92EF" w14:textId="778F7840" w:rsidR="002C266A" w:rsidRDefault="002C266A" w:rsidP="00A85448">
            <w:pPr>
              <w:spacing w:before="60" w:after="60" w:line="276" w:lineRule="auto"/>
              <w:rPr>
                <w:rFonts w:ascii="Arial" w:hAnsi="Arial" w:cstheme="minorHAnsi"/>
                <w:bCs/>
                <w:lang w:val="en-GB"/>
              </w:rPr>
            </w:pPr>
            <w:r w:rsidRPr="002154B6">
              <w:rPr>
                <w:rFonts w:ascii="Arial" w:hAnsi="Arial" w:cstheme="minorHAnsi"/>
                <w:b/>
                <w:lang w:val="en-GB"/>
              </w:rPr>
              <w:t xml:space="preserve">Other </w:t>
            </w:r>
            <w:r>
              <w:rPr>
                <w:rFonts w:ascii="Arial" w:hAnsi="Arial" w:cstheme="minorHAnsi"/>
                <w:b/>
                <w:lang w:val="en-GB"/>
              </w:rPr>
              <w:t>s</w:t>
            </w:r>
            <w:r w:rsidRPr="002154B6">
              <w:rPr>
                <w:rFonts w:ascii="Arial" w:hAnsi="Arial" w:cstheme="minorHAnsi"/>
                <w:b/>
                <w:lang w:val="en-GB"/>
              </w:rPr>
              <w:t xml:space="preserve">uggestions </w:t>
            </w:r>
            <w:r>
              <w:rPr>
                <w:rFonts w:ascii="Arial" w:hAnsi="Arial" w:cstheme="minorHAnsi"/>
                <w:b/>
                <w:lang w:val="en-GB"/>
              </w:rPr>
              <w:t xml:space="preserve">or variations </w:t>
            </w:r>
            <w:r w:rsidRPr="002154B6">
              <w:rPr>
                <w:rFonts w:ascii="Arial" w:hAnsi="Arial" w:cstheme="minorHAnsi"/>
                <w:b/>
                <w:lang w:val="en-GB"/>
              </w:rPr>
              <w:t>for Activity</w:t>
            </w:r>
            <w:r>
              <w:rPr>
                <w:rFonts w:ascii="Arial" w:hAnsi="Arial" w:cstheme="minorHAnsi"/>
                <w:b/>
                <w:lang w:val="en-GB"/>
              </w:rPr>
              <w:t xml:space="preserve"> 10:</w:t>
            </w:r>
          </w:p>
        </w:tc>
        <w:tc>
          <w:tcPr>
            <w:tcW w:w="6385" w:type="dxa"/>
          </w:tcPr>
          <w:p w14:paraId="56052FAD" w14:textId="77777777" w:rsidR="002C266A" w:rsidRDefault="002C266A" w:rsidP="002C266A">
            <w:pPr>
              <w:spacing w:line="276" w:lineRule="auto"/>
              <w:rPr>
                <w:rFonts w:ascii="Arial" w:hAnsi="Arial" w:cstheme="minorHAnsi"/>
                <w:lang w:val="en-GB"/>
              </w:rPr>
            </w:pPr>
            <w:r w:rsidRPr="002A2269">
              <w:rPr>
                <w:rFonts w:ascii="Arial" w:hAnsi="Arial" w:cstheme="minorHAnsi"/>
                <w:i/>
                <w:lang w:val="en-GB"/>
              </w:rPr>
              <w:t>Another way to encourage reflection</w:t>
            </w:r>
            <w:r w:rsidRPr="002154B6">
              <w:rPr>
                <w:rFonts w:ascii="Arial" w:hAnsi="Arial" w:cstheme="minorHAnsi"/>
                <w:lang w:val="en-GB"/>
              </w:rPr>
              <w:t xml:space="preserve"> is to pose the question: “In order for the strategies that you’ve identified to be successfully carried forward, what needs to change in the current </w:t>
            </w:r>
            <w:r>
              <w:rPr>
                <w:rFonts w:ascii="Arial" w:hAnsi="Arial" w:cstheme="minorHAnsi"/>
                <w:lang w:val="en-GB"/>
              </w:rPr>
              <w:t>e</w:t>
            </w:r>
            <w:r w:rsidRPr="002154B6">
              <w:rPr>
                <w:rFonts w:ascii="Arial" w:hAnsi="Arial" w:cstheme="minorHAnsi"/>
                <w:lang w:val="en-GB"/>
              </w:rPr>
              <w:t xml:space="preserve">nabling </w:t>
            </w:r>
            <w:r>
              <w:rPr>
                <w:rFonts w:ascii="Arial" w:hAnsi="Arial" w:cstheme="minorHAnsi"/>
                <w:lang w:val="en-GB"/>
              </w:rPr>
              <w:t>e</w:t>
            </w:r>
            <w:r w:rsidRPr="002154B6">
              <w:rPr>
                <w:rFonts w:ascii="Arial" w:hAnsi="Arial" w:cstheme="minorHAnsi"/>
                <w:lang w:val="en-GB"/>
              </w:rPr>
              <w:t>nvironment?”</w:t>
            </w:r>
          </w:p>
          <w:p w14:paraId="13A2DEEB" w14:textId="77777777" w:rsidR="002C266A" w:rsidRDefault="002C266A" w:rsidP="002C266A">
            <w:pPr>
              <w:spacing w:line="276" w:lineRule="auto"/>
              <w:rPr>
                <w:rFonts w:ascii="Arial" w:hAnsi="Arial" w:cstheme="minorHAnsi"/>
                <w:i/>
                <w:lang w:val="en-GB"/>
              </w:rPr>
            </w:pPr>
          </w:p>
          <w:p w14:paraId="2002E694" w14:textId="04678D42" w:rsidR="002C266A" w:rsidRDefault="002C266A" w:rsidP="002C266A">
            <w:pPr>
              <w:spacing w:line="276" w:lineRule="auto"/>
              <w:rPr>
                <w:rFonts w:ascii="Arial" w:hAnsi="Arial" w:cstheme="minorHAnsi"/>
                <w:lang w:val="en-GB"/>
              </w:rPr>
            </w:pPr>
            <w:r w:rsidRPr="002A2269">
              <w:rPr>
                <w:rFonts w:ascii="Arial" w:hAnsi="Arial" w:cstheme="minorHAnsi"/>
                <w:i/>
                <w:lang w:val="en-GB"/>
              </w:rPr>
              <w:t xml:space="preserve">The identification of </w:t>
            </w:r>
            <w:r>
              <w:rPr>
                <w:rFonts w:ascii="Arial" w:hAnsi="Arial" w:cstheme="minorHAnsi"/>
                <w:i/>
                <w:lang w:val="en-GB"/>
              </w:rPr>
              <w:t xml:space="preserve">the steps for </w:t>
            </w:r>
            <w:r w:rsidRPr="002A2269">
              <w:rPr>
                <w:rFonts w:ascii="Arial" w:hAnsi="Arial" w:cstheme="minorHAnsi"/>
                <w:i/>
                <w:lang w:val="en-GB"/>
              </w:rPr>
              <w:t xml:space="preserve">enabling environment strategies </w:t>
            </w:r>
            <w:r w:rsidRPr="002154B6">
              <w:rPr>
                <w:rFonts w:ascii="Arial" w:hAnsi="Arial" w:cstheme="minorHAnsi"/>
                <w:lang w:val="en-GB"/>
              </w:rPr>
              <w:t>could also be done as a plenary (whole group) activity.</w:t>
            </w:r>
            <w:r>
              <w:rPr>
                <w:rFonts w:ascii="Arial" w:hAnsi="Arial" w:cstheme="minorHAnsi"/>
                <w:lang w:val="en-GB"/>
              </w:rPr>
              <w:t xml:space="preserve"> </w:t>
            </w:r>
            <w:r w:rsidRPr="002154B6">
              <w:rPr>
                <w:rFonts w:ascii="Arial" w:hAnsi="Arial" w:cstheme="minorHAnsi"/>
                <w:lang w:val="en-GB"/>
              </w:rPr>
              <w:t>In that case, each team would share the related issues/challenges they identified, posting their charts where all could see.</w:t>
            </w:r>
            <w:r>
              <w:rPr>
                <w:rFonts w:ascii="Arial" w:hAnsi="Arial" w:cstheme="minorHAnsi"/>
                <w:lang w:val="en-GB"/>
              </w:rPr>
              <w:t xml:space="preserve"> </w:t>
            </w:r>
            <w:r w:rsidRPr="002154B6">
              <w:rPr>
                <w:rFonts w:ascii="Arial" w:hAnsi="Arial" w:cstheme="minorHAnsi"/>
                <w:lang w:val="en-GB"/>
              </w:rPr>
              <w:t>Then the whole group could brainstorm key strategies.</w:t>
            </w:r>
            <w:r>
              <w:rPr>
                <w:rFonts w:ascii="Arial" w:hAnsi="Arial" w:cstheme="minorHAnsi"/>
                <w:lang w:val="en-GB"/>
              </w:rPr>
              <w:t xml:space="preserve"> </w:t>
            </w:r>
          </w:p>
          <w:p w14:paraId="6231B0D9" w14:textId="77777777" w:rsidR="002C266A" w:rsidRDefault="002C266A" w:rsidP="002C266A">
            <w:pPr>
              <w:spacing w:line="276" w:lineRule="auto"/>
              <w:rPr>
                <w:rFonts w:ascii="Arial" w:hAnsi="Arial" w:cstheme="minorHAnsi"/>
                <w:lang w:val="en-GB"/>
              </w:rPr>
            </w:pPr>
          </w:p>
          <w:p w14:paraId="0107344C" w14:textId="09AEFC5D" w:rsidR="002C266A" w:rsidRPr="00C31E25" w:rsidRDefault="002C266A" w:rsidP="00A85448">
            <w:pPr>
              <w:spacing w:line="276" w:lineRule="auto"/>
              <w:rPr>
                <w:rFonts w:ascii="Arial" w:hAnsi="Arial" w:cstheme="minorHAnsi"/>
                <w:i/>
                <w:lang w:val="en-GB"/>
              </w:rPr>
            </w:pPr>
            <w:r w:rsidRPr="002154B6">
              <w:rPr>
                <w:rFonts w:ascii="Arial" w:hAnsi="Arial" w:cstheme="minorHAnsi"/>
                <w:lang w:val="en-GB"/>
              </w:rPr>
              <w:t xml:space="preserve">This could be done after </w:t>
            </w:r>
            <w:r>
              <w:rPr>
                <w:rFonts w:ascii="Arial" w:hAnsi="Arial" w:cstheme="minorHAnsi"/>
                <w:lang w:val="en-GB"/>
              </w:rPr>
              <w:t xml:space="preserve">issues for </w:t>
            </w:r>
            <w:r w:rsidRPr="002154B6">
              <w:rPr>
                <w:rFonts w:ascii="Arial" w:hAnsi="Arial" w:cstheme="minorHAnsi"/>
                <w:lang w:val="en-GB"/>
              </w:rPr>
              <w:t xml:space="preserve">each </w:t>
            </w:r>
            <w:r>
              <w:rPr>
                <w:rFonts w:ascii="Arial" w:hAnsi="Arial" w:cstheme="minorHAnsi"/>
                <w:lang w:val="en-GB"/>
              </w:rPr>
              <w:t>priority factor in the enabling environment</w:t>
            </w:r>
            <w:r w:rsidRPr="002154B6">
              <w:rPr>
                <w:rFonts w:ascii="Arial" w:hAnsi="Arial" w:cstheme="minorHAnsi"/>
                <w:lang w:val="en-GB"/>
              </w:rPr>
              <w:t xml:space="preserve"> are presented</w:t>
            </w:r>
            <w:r>
              <w:rPr>
                <w:rFonts w:ascii="Arial" w:hAnsi="Arial" w:cstheme="minorHAnsi"/>
                <w:lang w:val="en-GB"/>
              </w:rPr>
              <w:t xml:space="preserve"> – </w:t>
            </w:r>
            <w:r w:rsidRPr="002154B6">
              <w:rPr>
                <w:rFonts w:ascii="Arial" w:hAnsi="Arial" w:cstheme="minorHAnsi"/>
                <w:lang w:val="en-GB"/>
              </w:rPr>
              <w:t xml:space="preserve">or all of the issues/challenges could be presented </w:t>
            </w:r>
            <w:proofErr w:type="gramStart"/>
            <w:r>
              <w:rPr>
                <w:rFonts w:ascii="Arial" w:hAnsi="Arial" w:cstheme="minorHAnsi"/>
                <w:lang w:val="en-GB"/>
              </w:rPr>
              <w:t>together</w:t>
            </w:r>
            <w:proofErr w:type="gramEnd"/>
            <w:r>
              <w:rPr>
                <w:rFonts w:ascii="Arial" w:hAnsi="Arial" w:cstheme="minorHAnsi"/>
                <w:lang w:val="en-GB"/>
              </w:rPr>
              <w:t xml:space="preserve"> </w:t>
            </w:r>
            <w:r w:rsidRPr="002154B6">
              <w:rPr>
                <w:rFonts w:ascii="Arial" w:hAnsi="Arial" w:cstheme="minorHAnsi"/>
                <w:lang w:val="en-GB"/>
              </w:rPr>
              <w:t>and the group could then brainstorm strategies.</w:t>
            </w:r>
            <w:r>
              <w:rPr>
                <w:rFonts w:ascii="Arial" w:hAnsi="Arial" w:cstheme="minorHAnsi"/>
                <w:lang w:val="en-GB"/>
              </w:rPr>
              <w:t xml:space="preserve"> </w:t>
            </w:r>
            <w:r w:rsidRPr="002154B6">
              <w:rPr>
                <w:rFonts w:ascii="Arial" w:hAnsi="Arial" w:cstheme="minorHAnsi"/>
                <w:lang w:val="en-GB"/>
              </w:rPr>
              <w:t xml:space="preserve">The latter might work well in moving </w:t>
            </w:r>
            <w:r>
              <w:rPr>
                <w:rFonts w:ascii="Arial" w:hAnsi="Arial" w:cstheme="minorHAnsi"/>
                <w:lang w:val="en-GB"/>
              </w:rPr>
              <w:t>from a ‘</w:t>
            </w:r>
            <w:r w:rsidRPr="002154B6">
              <w:rPr>
                <w:rFonts w:ascii="Arial" w:hAnsi="Arial" w:cstheme="minorHAnsi"/>
                <w:lang w:val="en-GB"/>
              </w:rPr>
              <w:t xml:space="preserve">narrow </w:t>
            </w:r>
            <w:r>
              <w:rPr>
                <w:rFonts w:ascii="Arial" w:hAnsi="Arial" w:cstheme="minorHAnsi"/>
                <w:lang w:val="en-GB"/>
              </w:rPr>
              <w:t>scope’ issue</w:t>
            </w:r>
            <w:r w:rsidRPr="002154B6">
              <w:rPr>
                <w:rFonts w:ascii="Arial" w:hAnsi="Arial" w:cstheme="minorHAnsi"/>
                <w:lang w:val="en-GB"/>
              </w:rPr>
              <w:t xml:space="preserve"> to actions with broader impact.</w:t>
            </w:r>
            <w:r>
              <w:rPr>
                <w:rFonts w:ascii="Arial" w:hAnsi="Arial" w:cstheme="minorHAnsi"/>
                <w:lang w:val="en-GB"/>
              </w:rPr>
              <w:t xml:space="preserve"> </w:t>
            </w:r>
            <w:r w:rsidRPr="002154B6">
              <w:rPr>
                <w:rFonts w:ascii="Arial" w:hAnsi="Arial" w:cstheme="minorHAnsi"/>
                <w:lang w:val="en-GB"/>
              </w:rPr>
              <w:t>The decision will depend on the context</w:t>
            </w:r>
            <w:r>
              <w:rPr>
                <w:rFonts w:ascii="Arial" w:hAnsi="Arial" w:cstheme="minorHAnsi"/>
                <w:lang w:val="en-GB"/>
              </w:rPr>
              <w:t>.</w:t>
            </w:r>
          </w:p>
        </w:tc>
      </w:tr>
    </w:tbl>
    <w:p w14:paraId="327EA722" w14:textId="77777777" w:rsidR="00DC0B3E" w:rsidRPr="00F03D3D" w:rsidRDefault="00DC0B3E" w:rsidP="00DC0B3E">
      <w:pPr>
        <w:pStyle w:val="BodyText1"/>
        <w:spacing w:before="0" w:after="0"/>
        <w:rPr>
          <w:rFonts w:eastAsiaTheme="majorEastAsia" w:cs="Arial"/>
          <w:b/>
          <w:sz w:val="24"/>
          <w:szCs w:val="24"/>
        </w:rPr>
      </w:pPr>
    </w:p>
    <w:sectPr w:rsidR="00DC0B3E" w:rsidRPr="00F03D3D" w:rsidSect="00B75042">
      <w:headerReference w:type="default" r:id="rId12"/>
      <w:footerReference w:type="even" r:id="rId13"/>
      <w:footerReference w:type="default" r:id="rId14"/>
      <w:footerReference w:type="first" r:id="rId15"/>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C71F6" w14:textId="77777777" w:rsidR="008A57A2" w:rsidRDefault="008A57A2" w:rsidP="00513AD5">
      <w:r>
        <w:separator/>
      </w:r>
    </w:p>
  </w:endnote>
  <w:endnote w:type="continuationSeparator" w:id="0">
    <w:p w14:paraId="2C2049B2" w14:textId="77777777" w:rsidR="008A57A2" w:rsidRDefault="008A57A2" w:rsidP="0051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LTPro-55Roman">
    <w:altName w:val="Calibri"/>
    <w:panose1 w:val="00000000000000000000"/>
    <w:charset w:val="4D"/>
    <w:family w:val="swiss"/>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CA73" w14:textId="77777777" w:rsidR="00AD0AA1" w:rsidRDefault="00AD0AA1" w:rsidP="008403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08D92" w14:textId="77777777" w:rsidR="00AD0AA1" w:rsidRDefault="00AD0AA1" w:rsidP="00265F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4CD19" w14:textId="77777777" w:rsidR="00AD0AA1" w:rsidRDefault="00AD0AA1" w:rsidP="00265F0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914766"/>
      <w:docPartObj>
        <w:docPartGallery w:val="Page Numbers (Bottom of Page)"/>
        <w:docPartUnique/>
      </w:docPartObj>
    </w:sdtPr>
    <w:sdtEndPr>
      <w:rPr>
        <w:noProof/>
      </w:rPr>
    </w:sdtEndPr>
    <w:sdtContent>
      <w:p w14:paraId="6E414DDD" w14:textId="77777777" w:rsidR="00AD0AA1" w:rsidRDefault="00AD0AA1">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p w14:paraId="5A5503EE" w14:textId="77777777" w:rsidR="00AD0AA1" w:rsidRDefault="00AD0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9802C" w14:textId="77777777" w:rsidR="008A57A2" w:rsidRDefault="008A57A2" w:rsidP="00513AD5">
      <w:r>
        <w:separator/>
      </w:r>
    </w:p>
  </w:footnote>
  <w:footnote w:type="continuationSeparator" w:id="0">
    <w:p w14:paraId="5A0C8E65" w14:textId="77777777" w:rsidR="008A57A2" w:rsidRDefault="008A57A2" w:rsidP="00513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598901"/>
      <w:docPartObj>
        <w:docPartGallery w:val="Page Numbers (Top of Page)"/>
        <w:docPartUnique/>
      </w:docPartObj>
    </w:sdtPr>
    <w:sdtEndPr>
      <w:rPr>
        <w:noProof/>
      </w:rPr>
    </w:sdtEndPr>
    <w:sdtContent>
      <w:p w14:paraId="0D2EA539" w14:textId="7DE8AA50" w:rsidR="00513AD5" w:rsidRDefault="00513A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56A038" w14:textId="77777777" w:rsidR="00513AD5" w:rsidRDefault="00513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455773"/>
      <w:docPartObj>
        <w:docPartGallery w:val="Page Numbers (Top of Page)"/>
        <w:docPartUnique/>
      </w:docPartObj>
    </w:sdtPr>
    <w:sdtEndPr>
      <w:rPr>
        <w:noProof/>
      </w:rPr>
    </w:sdtEndPr>
    <w:sdtContent>
      <w:p w14:paraId="419630EA" w14:textId="478D9570" w:rsidR="007C1965" w:rsidRDefault="007C196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BB2D65" w14:textId="77777777" w:rsidR="00AD0AA1" w:rsidRDefault="00AD0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915"/>
    <w:multiLevelType w:val="hybridMultilevel"/>
    <w:tmpl w:val="F1388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307948"/>
    <w:multiLevelType w:val="hybridMultilevel"/>
    <w:tmpl w:val="0E0A1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A61140"/>
    <w:multiLevelType w:val="hybridMultilevel"/>
    <w:tmpl w:val="04A46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3621E5"/>
    <w:multiLevelType w:val="hybridMultilevel"/>
    <w:tmpl w:val="D2164948"/>
    <w:lvl w:ilvl="0" w:tplc="C5F035E0">
      <w:start w:val="1"/>
      <w:numFmt w:val="bullet"/>
      <w:pStyle w:val="Bullet"/>
      <w:lvlText w:val=""/>
      <w:lvlJc w:val="left"/>
      <w:pPr>
        <w:ind w:left="1710" w:hanging="360"/>
      </w:pPr>
      <w:rPr>
        <w:rFonts w:ascii="Wingdings" w:hAnsi="Wingdings" w:hint="default"/>
        <w:color w:val="538135"/>
      </w:rPr>
    </w:lvl>
    <w:lvl w:ilvl="1" w:tplc="08090003">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4" w15:restartNumberingAfterBreak="0">
    <w:nsid w:val="14826D06"/>
    <w:multiLevelType w:val="hybridMultilevel"/>
    <w:tmpl w:val="A6A2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6757C"/>
    <w:multiLevelType w:val="hybridMultilevel"/>
    <w:tmpl w:val="CBEC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F3B07"/>
    <w:multiLevelType w:val="hybridMultilevel"/>
    <w:tmpl w:val="920A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26BEF"/>
    <w:multiLevelType w:val="hybridMultilevel"/>
    <w:tmpl w:val="F6CA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83BF2"/>
    <w:multiLevelType w:val="hybridMultilevel"/>
    <w:tmpl w:val="195C4178"/>
    <w:lvl w:ilvl="0" w:tplc="2C3EB4CE">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42B4BE3"/>
    <w:multiLevelType w:val="hybridMultilevel"/>
    <w:tmpl w:val="212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034F1"/>
    <w:multiLevelType w:val="hybridMultilevel"/>
    <w:tmpl w:val="99B0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510632"/>
    <w:multiLevelType w:val="hybridMultilevel"/>
    <w:tmpl w:val="B690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E3A00"/>
    <w:multiLevelType w:val="hybridMultilevel"/>
    <w:tmpl w:val="9C5C14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860473"/>
    <w:multiLevelType w:val="hybridMultilevel"/>
    <w:tmpl w:val="BDDAF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4"/>
  </w:num>
  <w:num w:numId="4">
    <w:abstractNumId w:val="12"/>
  </w:num>
  <w:num w:numId="5">
    <w:abstractNumId w:val="2"/>
  </w:num>
  <w:num w:numId="6">
    <w:abstractNumId w:val="1"/>
  </w:num>
  <w:num w:numId="7">
    <w:abstractNumId w:val="11"/>
  </w:num>
  <w:num w:numId="8">
    <w:abstractNumId w:val="7"/>
  </w:num>
  <w:num w:numId="9">
    <w:abstractNumId w:val="10"/>
  </w:num>
  <w:num w:numId="10">
    <w:abstractNumId w:val="6"/>
  </w:num>
  <w:num w:numId="11">
    <w:abstractNumId w:val="9"/>
  </w:num>
  <w:num w:numId="12">
    <w:abstractNumId w:val="0"/>
  </w:num>
  <w:num w:numId="13">
    <w:abstractNumId w:val="13"/>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AB"/>
    <w:rsid w:val="00022655"/>
    <w:rsid w:val="00032EFF"/>
    <w:rsid w:val="00035BAB"/>
    <w:rsid w:val="000735FB"/>
    <w:rsid w:val="000911D7"/>
    <w:rsid w:val="000E5523"/>
    <w:rsid w:val="00130A91"/>
    <w:rsid w:val="00230E39"/>
    <w:rsid w:val="00235E21"/>
    <w:rsid w:val="002C0AC6"/>
    <w:rsid w:val="002C266A"/>
    <w:rsid w:val="002D1DF6"/>
    <w:rsid w:val="002E74A5"/>
    <w:rsid w:val="003458A2"/>
    <w:rsid w:val="00365362"/>
    <w:rsid w:val="00394225"/>
    <w:rsid w:val="003A3CF3"/>
    <w:rsid w:val="003B4E1C"/>
    <w:rsid w:val="004663D5"/>
    <w:rsid w:val="00504B92"/>
    <w:rsid w:val="00513AD5"/>
    <w:rsid w:val="005641BD"/>
    <w:rsid w:val="00583529"/>
    <w:rsid w:val="005B20D0"/>
    <w:rsid w:val="005C721B"/>
    <w:rsid w:val="005E05E7"/>
    <w:rsid w:val="006373D4"/>
    <w:rsid w:val="00661D59"/>
    <w:rsid w:val="006D0087"/>
    <w:rsid w:val="006E57D0"/>
    <w:rsid w:val="00722B0A"/>
    <w:rsid w:val="007264DA"/>
    <w:rsid w:val="0078528C"/>
    <w:rsid w:val="007853A4"/>
    <w:rsid w:val="007C1965"/>
    <w:rsid w:val="007C7E57"/>
    <w:rsid w:val="007D330B"/>
    <w:rsid w:val="0080549C"/>
    <w:rsid w:val="00816D44"/>
    <w:rsid w:val="008A57A2"/>
    <w:rsid w:val="00916614"/>
    <w:rsid w:val="009946C2"/>
    <w:rsid w:val="009E29AA"/>
    <w:rsid w:val="00A1511B"/>
    <w:rsid w:val="00A229ED"/>
    <w:rsid w:val="00A3072B"/>
    <w:rsid w:val="00A5371B"/>
    <w:rsid w:val="00A65EBD"/>
    <w:rsid w:val="00A737EB"/>
    <w:rsid w:val="00A80F6E"/>
    <w:rsid w:val="00A9132D"/>
    <w:rsid w:val="00AA64D8"/>
    <w:rsid w:val="00AD0AA1"/>
    <w:rsid w:val="00AF6F3A"/>
    <w:rsid w:val="00B11264"/>
    <w:rsid w:val="00B57E89"/>
    <w:rsid w:val="00B75042"/>
    <w:rsid w:val="00B87C89"/>
    <w:rsid w:val="00BB550E"/>
    <w:rsid w:val="00BD2307"/>
    <w:rsid w:val="00BF5492"/>
    <w:rsid w:val="00C16C7B"/>
    <w:rsid w:val="00C31E25"/>
    <w:rsid w:val="00CC4507"/>
    <w:rsid w:val="00CD239C"/>
    <w:rsid w:val="00DC0B3E"/>
    <w:rsid w:val="00DC7FFE"/>
    <w:rsid w:val="00E464C0"/>
    <w:rsid w:val="00E74739"/>
    <w:rsid w:val="00E92D2D"/>
    <w:rsid w:val="00EC1D55"/>
    <w:rsid w:val="00EC623A"/>
    <w:rsid w:val="00EE3469"/>
    <w:rsid w:val="00EF3072"/>
    <w:rsid w:val="00F03D3D"/>
    <w:rsid w:val="00F32DEA"/>
    <w:rsid w:val="00FC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B842"/>
  <w15:chartTrackingRefBased/>
  <w15:docId w15:val="{3F19FD5A-3B58-4C99-BF82-1A41BB52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5BAB"/>
    <w:pPr>
      <w:widowControl w:val="0"/>
      <w:autoSpaceDE w:val="0"/>
      <w:autoSpaceDN w:val="0"/>
      <w:spacing w:after="0" w:line="240" w:lineRule="auto"/>
    </w:pPr>
    <w:rPr>
      <w:rFonts w:ascii="UniversLTPro-55Roman" w:eastAsia="UniversLTPro-55Roman" w:hAnsi="UniversLTPro-55Roman" w:cs="UniversLTPro-55Roman"/>
    </w:rPr>
  </w:style>
  <w:style w:type="paragraph" w:styleId="Heading1">
    <w:name w:val="heading 1"/>
    <w:basedOn w:val="Normal"/>
    <w:link w:val="Heading1Char"/>
    <w:uiPriority w:val="9"/>
    <w:qFormat/>
    <w:rsid w:val="00AD0AA1"/>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D0AA1"/>
    <w:pPr>
      <w:keepNext/>
      <w:keepLines/>
      <w:widowControl/>
      <w:autoSpaceDE/>
      <w:autoSpaceDN/>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0AA1"/>
    <w:pPr>
      <w:keepNext/>
      <w:keepLines/>
      <w:widowControl/>
      <w:autoSpaceDE/>
      <w:autoSpaceDN/>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35BAB"/>
    <w:pPr>
      <w:spacing w:before="4"/>
      <w:ind w:left="40"/>
    </w:pPr>
    <w:rPr>
      <w:sz w:val="44"/>
      <w:szCs w:val="44"/>
    </w:rPr>
  </w:style>
  <w:style w:type="character" w:customStyle="1" w:styleId="BodyTextChar">
    <w:name w:val="Body Text Char"/>
    <w:basedOn w:val="DefaultParagraphFont"/>
    <w:link w:val="BodyText"/>
    <w:rsid w:val="00035BAB"/>
    <w:rPr>
      <w:rFonts w:ascii="UniversLTPro-55Roman" w:eastAsia="UniversLTPro-55Roman" w:hAnsi="UniversLTPro-55Roman" w:cs="UniversLTPro-55Roman"/>
      <w:sz w:val="44"/>
      <w:szCs w:val="44"/>
    </w:rPr>
  </w:style>
  <w:style w:type="paragraph" w:styleId="BalloonText">
    <w:name w:val="Balloon Text"/>
    <w:basedOn w:val="Normal"/>
    <w:link w:val="BalloonTextChar"/>
    <w:uiPriority w:val="99"/>
    <w:semiHidden/>
    <w:unhideWhenUsed/>
    <w:rsid w:val="00035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BAB"/>
    <w:rPr>
      <w:rFonts w:ascii="Segoe UI" w:eastAsia="UniversLTPro-55Roman" w:hAnsi="Segoe UI" w:cs="Segoe UI"/>
      <w:sz w:val="18"/>
      <w:szCs w:val="18"/>
    </w:rPr>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
    <w:basedOn w:val="Normal"/>
    <w:link w:val="ListParagraphChar"/>
    <w:uiPriority w:val="34"/>
    <w:qFormat/>
    <w:rsid w:val="00513AD5"/>
    <w:pPr>
      <w:widowControl/>
      <w:autoSpaceDE/>
      <w:autoSpaceDN/>
      <w:spacing w:after="160" w:line="259" w:lineRule="auto"/>
      <w:ind w:left="720"/>
      <w:contextualSpacing/>
    </w:pPr>
    <w:rPr>
      <w:rFonts w:asciiTheme="minorHAnsi" w:eastAsiaTheme="minorHAnsi" w:hAnsiTheme="minorHAnsi" w:cstheme="minorBidi"/>
      <w:sz w:val="24"/>
      <w:szCs w:val="24"/>
    </w:r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basedOn w:val="DefaultParagraphFont"/>
    <w:link w:val="ListParagraph"/>
    <w:uiPriority w:val="34"/>
    <w:qFormat/>
    <w:rsid w:val="00513AD5"/>
    <w:rPr>
      <w:sz w:val="24"/>
      <w:szCs w:val="24"/>
    </w:rPr>
  </w:style>
  <w:style w:type="paragraph" w:styleId="CommentText">
    <w:name w:val="annotation text"/>
    <w:basedOn w:val="Normal"/>
    <w:link w:val="CommentTextChar"/>
    <w:uiPriority w:val="99"/>
    <w:unhideWhenUsed/>
    <w:rsid w:val="00513AD5"/>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13AD5"/>
    <w:rPr>
      <w:sz w:val="20"/>
      <w:szCs w:val="20"/>
    </w:rPr>
  </w:style>
  <w:style w:type="paragraph" w:styleId="Header">
    <w:name w:val="header"/>
    <w:basedOn w:val="Normal"/>
    <w:link w:val="HeaderChar"/>
    <w:uiPriority w:val="99"/>
    <w:unhideWhenUsed/>
    <w:rsid w:val="00513AD5"/>
    <w:pPr>
      <w:tabs>
        <w:tab w:val="center" w:pos="4680"/>
        <w:tab w:val="right" w:pos="9360"/>
      </w:tabs>
    </w:pPr>
  </w:style>
  <w:style w:type="character" w:customStyle="1" w:styleId="HeaderChar">
    <w:name w:val="Header Char"/>
    <w:basedOn w:val="DefaultParagraphFont"/>
    <w:link w:val="Header"/>
    <w:uiPriority w:val="99"/>
    <w:rsid w:val="00513AD5"/>
    <w:rPr>
      <w:rFonts w:ascii="UniversLTPro-55Roman" w:eastAsia="UniversLTPro-55Roman" w:hAnsi="UniversLTPro-55Roman" w:cs="UniversLTPro-55Roman"/>
    </w:rPr>
  </w:style>
  <w:style w:type="paragraph" w:styleId="Footer">
    <w:name w:val="footer"/>
    <w:basedOn w:val="Normal"/>
    <w:link w:val="FooterChar"/>
    <w:uiPriority w:val="99"/>
    <w:unhideWhenUsed/>
    <w:rsid w:val="00513AD5"/>
    <w:pPr>
      <w:tabs>
        <w:tab w:val="center" w:pos="4680"/>
        <w:tab w:val="right" w:pos="9360"/>
      </w:tabs>
    </w:pPr>
  </w:style>
  <w:style w:type="character" w:customStyle="1" w:styleId="FooterChar">
    <w:name w:val="Footer Char"/>
    <w:basedOn w:val="DefaultParagraphFont"/>
    <w:link w:val="Footer"/>
    <w:uiPriority w:val="99"/>
    <w:rsid w:val="00513AD5"/>
    <w:rPr>
      <w:rFonts w:ascii="UniversLTPro-55Roman" w:eastAsia="UniversLTPro-55Roman" w:hAnsi="UniversLTPro-55Roman" w:cs="UniversLTPro-55Roman"/>
    </w:rPr>
  </w:style>
  <w:style w:type="table" w:styleId="TableGrid">
    <w:name w:val="Table Grid"/>
    <w:basedOn w:val="TableNormal"/>
    <w:uiPriority w:val="59"/>
    <w:rsid w:val="00130A9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5_G,single space,ft,fn,FOOTNOTES,Footnote Text Char Char,Fußnote,Footnote Text Char1 Char Char,Footnote Text Char1 Char Char Char Char,Footnote Text Char Char Char Char Char Char,ALTS FOOTNOTE,Footnote Text 1,footnote text,ft1"/>
    <w:basedOn w:val="Normal"/>
    <w:link w:val="FootnoteTextChar"/>
    <w:uiPriority w:val="99"/>
    <w:unhideWhenUsed/>
    <w:qFormat/>
    <w:rsid w:val="00130A91"/>
    <w:pPr>
      <w:widowControl/>
      <w:autoSpaceDE/>
      <w:autoSpaceDN/>
      <w:spacing w:after="200" w:line="276" w:lineRule="auto"/>
    </w:pPr>
    <w:rPr>
      <w:rFonts w:ascii="Calibri" w:eastAsia="Calibri" w:hAnsi="Calibri" w:cs="Times New Roman"/>
      <w:sz w:val="20"/>
      <w:szCs w:val="20"/>
    </w:rPr>
  </w:style>
  <w:style w:type="character" w:customStyle="1" w:styleId="FootnoteTextChar">
    <w:name w:val="Footnote Text Char"/>
    <w:aliases w:val="Char Char Char,5_G Char,single space Char,ft Char,fn Char,FOOTNOTES Char,Footnote Text Char Char Char,Fußnote Char,Footnote Text Char1 Char Char Char,Footnote Text Char1 Char Char Char Char Char,ALTS FOOTNOTE Char,Footnote Text 1 Char"/>
    <w:basedOn w:val="DefaultParagraphFont"/>
    <w:link w:val="FootnoteText"/>
    <w:uiPriority w:val="99"/>
    <w:rsid w:val="00130A91"/>
    <w:rPr>
      <w:rFonts w:ascii="Calibri" w:eastAsia="Calibri" w:hAnsi="Calibri" w:cs="Times New Roman"/>
      <w:sz w:val="20"/>
      <w:szCs w:val="20"/>
    </w:rPr>
  </w:style>
  <w:style w:type="character" w:styleId="FootnoteReference">
    <w:name w:val="footnote reference"/>
    <w:aliases w:val="4_G,ftref,fr,16 Point,Superscript 6 Point,ftref Char,BVI fnr Char,BVI fnr Car Char,Char Char Car Char,Char Char Char Char Char Char Char Char Char Char Char Char Char Char Char Char Char Char Char Char Car Char,16 Point Char"/>
    <w:uiPriority w:val="99"/>
    <w:unhideWhenUsed/>
    <w:rsid w:val="00130A91"/>
    <w:rPr>
      <w:vertAlign w:val="superscript"/>
    </w:rPr>
  </w:style>
  <w:style w:type="character" w:styleId="CommentReference">
    <w:name w:val="annotation reference"/>
    <w:basedOn w:val="DefaultParagraphFont"/>
    <w:uiPriority w:val="99"/>
    <w:semiHidden/>
    <w:unhideWhenUsed/>
    <w:rsid w:val="00E92D2D"/>
    <w:rPr>
      <w:sz w:val="16"/>
      <w:szCs w:val="16"/>
    </w:rPr>
  </w:style>
  <w:style w:type="character" w:customStyle="1" w:styleId="Heading1Char">
    <w:name w:val="Heading 1 Char"/>
    <w:basedOn w:val="DefaultParagraphFont"/>
    <w:link w:val="Heading1"/>
    <w:uiPriority w:val="9"/>
    <w:rsid w:val="00AD0A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0A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0AA1"/>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AD0AA1"/>
    <w:pPr>
      <w:spacing w:after="0" w:line="240" w:lineRule="auto"/>
    </w:pPr>
    <w:rPr>
      <w:sz w:val="24"/>
      <w:szCs w:val="24"/>
    </w:rPr>
  </w:style>
  <w:style w:type="paragraph" w:styleId="CommentSubject">
    <w:name w:val="annotation subject"/>
    <w:basedOn w:val="CommentText"/>
    <w:next w:val="CommentText"/>
    <w:link w:val="CommentSubjectChar"/>
    <w:uiPriority w:val="99"/>
    <w:semiHidden/>
    <w:unhideWhenUsed/>
    <w:rsid w:val="00AD0AA1"/>
    <w:rPr>
      <w:b/>
      <w:bCs/>
    </w:rPr>
  </w:style>
  <w:style w:type="character" w:customStyle="1" w:styleId="CommentSubjectChar">
    <w:name w:val="Comment Subject Char"/>
    <w:basedOn w:val="CommentTextChar"/>
    <w:link w:val="CommentSubject"/>
    <w:uiPriority w:val="99"/>
    <w:semiHidden/>
    <w:rsid w:val="00AD0AA1"/>
    <w:rPr>
      <w:b/>
      <w:bCs/>
      <w:sz w:val="20"/>
      <w:szCs w:val="20"/>
    </w:rPr>
  </w:style>
  <w:style w:type="paragraph" w:customStyle="1" w:styleId="textbox">
    <w:name w:val="textbox"/>
    <w:basedOn w:val="Normal"/>
    <w:rsid w:val="00AD0AA1"/>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paragraph" w:styleId="Revision">
    <w:name w:val="Revision"/>
    <w:hidden/>
    <w:uiPriority w:val="99"/>
    <w:semiHidden/>
    <w:rsid w:val="00AD0AA1"/>
    <w:pPr>
      <w:spacing w:after="0" w:line="240" w:lineRule="auto"/>
    </w:pPr>
    <w:rPr>
      <w:sz w:val="24"/>
      <w:szCs w:val="24"/>
    </w:rPr>
  </w:style>
  <w:style w:type="paragraph" w:styleId="NormalWeb">
    <w:name w:val="Normal (Web)"/>
    <w:basedOn w:val="Normal"/>
    <w:uiPriority w:val="99"/>
    <w:unhideWhenUsed/>
    <w:rsid w:val="00AD0AA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0AA1"/>
  </w:style>
  <w:style w:type="character" w:customStyle="1" w:styleId="eop">
    <w:name w:val="eop"/>
    <w:basedOn w:val="DefaultParagraphFont"/>
    <w:rsid w:val="00AD0AA1"/>
  </w:style>
  <w:style w:type="paragraph" w:customStyle="1" w:styleId="paragraph">
    <w:name w:val="paragraph"/>
    <w:basedOn w:val="Normal"/>
    <w:rsid w:val="00AD0AA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spellingerror">
    <w:name w:val="spellingerror"/>
    <w:basedOn w:val="DefaultParagraphFont"/>
    <w:rsid w:val="00AD0AA1"/>
  </w:style>
  <w:style w:type="paragraph" w:customStyle="1" w:styleId="Default">
    <w:name w:val="Default"/>
    <w:rsid w:val="00AD0AA1"/>
    <w:pPr>
      <w:autoSpaceDE w:val="0"/>
      <w:autoSpaceDN w:val="0"/>
      <w:adjustRightInd w:val="0"/>
      <w:spacing w:after="0" w:line="240" w:lineRule="auto"/>
    </w:pPr>
    <w:rPr>
      <w:rFonts w:ascii="Trebuchet MS" w:hAnsi="Trebuchet MS" w:cs="Trebuchet MS"/>
      <w:color w:val="000000"/>
      <w:sz w:val="24"/>
      <w:szCs w:val="24"/>
    </w:rPr>
  </w:style>
  <w:style w:type="paragraph" w:styleId="HTMLPreformatted">
    <w:name w:val="HTML Preformatted"/>
    <w:basedOn w:val="Normal"/>
    <w:link w:val="HTMLPreformattedChar"/>
    <w:uiPriority w:val="99"/>
    <w:unhideWhenUsed/>
    <w:rsid w:val="00AD0A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AD0AA1"/>
    <w:rPr>
      <w:rFonts w:ascii="Courier New" w:eastAsia="Times New Roman" w:hAnsi="Courier New" w:cs="Times New Roman"/>
      <w:sz w:val="20"/>
      <w:szCs w:val="20"/>
    </w:rPr>
  </w:style>
  <w:style w:type="character" w:styleId="Hyperlink">
    <w:name w:val="Hyperlink"/>
    <w:basedOn w:val="DefaultParagraphFont"/>
    <w:uiPriority w:val="99"/>
    <w:unhideWhenUsed/>
    <w:rsid w:val="00AD0AA1"/>
    <w:rPr>
      <w:color w:val="0000FF"/>
      <w:u w:val="single"/>
    </w:rPr>
  </w:style>
  <w:style w:type="paragraph" w:styleId="Caption">
    <w:name w:val="caption"/>
    <w:basedOn w:val="Normal"/>
    <w:next w:val="Normal"/>
    <w:uiPriority w:val="35"/>
    <w:unhideWhenUsed/>
    <w:qFormat/>
    <w:rsid w:val="00AD0AA1"/>
    <w:pPr>
      <w:widowControl/>
      <w:autoSpaceDE/>
      <w:autoSpaceDN/>
      <w:spacing w:after="200"/>
    </w:pPr>
    <w:rPr>
      <w:rFonts w:asciiTheme="minorHAnsi" w:eastAsiaTheme="minorHAnsi" w:hAnsiTheme="minorHAnsi" w:cstheme="minorBidi"/>
      <w:b/>
      <w:bCs/>
      <w:color w:val="4472C4" w:themeColor="accent1"/>
      <w:sz w:val="18"/>
      <w:szCs w:val="18"/>
    </w:rPr>
  </w:style>
  <w:style w:type="paragraph" w:styleId="Title">
    <w:name w:val="Title"/>
    <w:basedOn w:val="Normal"/>
    <w:link w:val="TitleChar"/>
    <w:uiPriority w:val="10"/>
    <w:qFormat/>
    <w:rsid w:val="00AD0AA1"/>
    <w:pPr>
      <w:widowControl/>
      <w:autoSpaceDE/>
      <w:autoSpaceDN/>
      <w:spacing w:before="120" w:after="120"/>
      <w:jc w:val="center"/>
    </w:pPr>
    <w:rPr>
      <w:rFonts w:ascii="Times New Roman" w:eastAsiaTheme="minorEastAsia" w:hAnsi="Times New Roman" w:cs="Times New Roman"/>
      <w:b/>
      <w:bCs/>
      <w:sz w:val="24"/>
      <w:szCs w:val="24"/>
      <w:lang w:val="en-GB"/>
    </w:rPr>
  </w:style>
  <w:style w:type="character" w:customStyle="1" w:styleId="TitleChar">
    <w:name w:val="Title Char"/>
    <w:basedOn w:val="DefaultParagraphFont"/>
    <w:link w:val="Title"/>
    <w:uiPriority w:val="10"/>
    <w:rsid w:val="00AD0AA1"/>
    <w:rPr>
      <w:rFonts w:ascii="Times New Roman" w:eastAsiaTheme="minorEastAsia" w:hAnsi="Times New Roman" w:cs="Times New Roman"/>
      <w:b/>
      <w:bCs/>
      <w:sz w:val="24"/>
      <w:szCs w:val="24"/>
      <w:lang w:val="en-GB"/>
    </w:rPr>
  </w:style>
  <w:style w:type="character" w:customStyle="1" w:styleId="refauthors">
    <w:name w:val="ref__authors"/>
    <w:basedOn w:val="DefaultParagraphFont"/>
    <w:rsid w:val="00AD0AA1"/>
  </w:style>
  <w:style w:type="character" w:styleId="Emphasis">
    <w:name w:val="Emphasis"/>
    <w:basedOn w:val="DefaultParagraphFont"/>
    <w:uiPriority w:val="20"/>
    <w:qFormat/>
    <w:rsid w:val="00AD0AA1"/>
    <w:rPr>
      <w:i/>
      <w:iCs/>
    </w:rPr>
  </w:style>
  <w:style w:type="character" w:customStyle="1" w:styleId="refseries">
    <w:name w:val="ref__series"/>
    <w:basedOn w:val="DefaultParagraphFont"/>
    <w:rsid w:val="00AD0AA1"/>
  </w:style>
  <w:style w:type="character" w:customStyle="1" w:styleId="refseriesdate">
    <w:name w:val="ref__seriesdate"/>
    <w:basedOn w:val="DefaultParagraphFont"/>
    <w:rsid w:val="00AD0AA1"/>
  </w:style>
  <w:style w:type="character" w:customStyle="1" w:styleId="NoSpacingChar">
    <w:name w:val="No Spacing Char"/>
    <w:link w:val="NoSpacing"/>
    <w:uiPriority w:val="1"/>
    <w:locked/>
    <w:rsid w:val="00AD0AA1"/>
    <w:rPr>
      <w:sz w:val="24"/>
      <w:szCs w:val="24"/>
    </w:rPr>
  </w:style>
  <w:style w:type="paragraph" w:styleId="ListBullet">
    <w:name w:val="List Bullet"/>
    <w:basedOn w:val="Normal"/>
    <w:qFormat/>
    <w:rsid w:val="00AD0AA1"/>
    <w:pPr>
      <w:widowControl/>
      <w:numPr>
        <w:numId w:val="1"/>
      </w:numPr>
      <w:autoSpaceDE/>
      <w:autoSpaceDN/>
      <w:spacing w:after="60" w:line="276" w:lineRule="auto"/>
    </w:pPr>
    <w:rPr>
      <w:rFonts w:ascii="Calibri" w:eastAsia="Calibri" w:hAnsi="Calibri" w:cs="Times New Roman"/>
      <w:snapToGrid w:val="0"/>
      <w:lang w:val="en-GB"/>
    </w:rPr>
  </w:style>
  <w:style w:type="paragraph" w:styleId="Bibliography">
    <w:name w:val="Bibliography"/>
    <w:basedOn w:val="Normal"/>
    <w:next w:val="Normal"/>
    <w:uiPriority w:val="37"/>
    <w:unhideWhenUsed/>
    <w:rsid w:val="00AD0AA1"/>
    <w:pPr>
      <w:widowControl/>
      <w:autoSpaceDE/>
      <w:autoSpaceDN/>
      <w:spacing w:after="160" w:line="259" w:lineRule="auto"/>
    </w:pPr>
    <w:rPr>
      <w:rFonts w:asciiTheme="minorHAnsi" w:eastAsiaTheme="minorEastAsia" w:hAnsiTheme="minorHAnsi" w:cstheme="minorBidi"/>
    </w:rPr>
  </w:style>
  <w:style w:type="paragraph" w:styleId="TOCHeading">
    <w:name w:val="TOC Heading"/>
    <w:basedOn w:val="Heading1"/>
    <w:next w:val="Normal"/>
    <w:uiPriority w:val="39"/>
    <w:unhideWhenUsed/>
    <w:qFormat/>
    <w:rsid w:val="00AD0AA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AD0AA1"/>
    <w:pPr>
      <w:widowControl/>
      <w:autoSpaceDE/>
      <w:autoSpaceDN/>
      <w:spacing w:after="100" w:line="259" w:lineRule="auto"/>
      <w:ind w:left="240"/>
    </w:pPr>
    <w:rPr>
      <w:rFonts w:asciiTheme="minorHAnsi" w:eastAsiaTheme="minorHAnsi" w:hAnsiTheme="minorHAnsi" w:cstheme="minorBidi"/>
      <w:sz w:val="24"/>
      <w:szCs w:val="24"/>
    </w:rPr>
  </w:style>
  <w:style w:type="paragraph" w:styleId="TOC3">
    <w:name w:val="toc 3"/>
    <w:basedOn w:val="Normal"/>
    <w:next w:val="Normal"/>
    <w:autoRedefine/>
    <w:uiPriority w:val="39"/>
    <w:unhideWhenUsed/>
    <w:rsid w:val="00AD0AA1"/>
    <w:pPr>
      <w:widowControl/>
      <w:autoSpaceDE/>
      <w:autoSpaceDN/>
      <w:spacing w:after="100" w:line="259" w:lineRule="auto"/>
      <w:ind w:left="480"/>
    </w:pPr>
    <w:rPr>
      <w:rFonts w:asciiTheme="minorHAnsi" w:eastAsiaTheme="minorHAnsi" w:hAnsiTheme="minorHAnsi" w:cstheme="minorBidi"/>
      <w:sz w:val="24"/>
      <w:szCs w:val="24"/>
    </w:rPr>
  </w:style>
  <w:style w:type="paragraph" w:styleId="TOC1">
    <w:name w:val="toc 1"/>
    <w:basedOn w:val="Normal"/>
    <w:next w:val="Normal"/>
    <w:autoRedefine/>
    <w:uiPriority w:val="39"/>
    <w:unhideWhenUsed/>
    <w:rsid w:val="00AD0AA1"/>
    <w:pPr>
      <w:widowControl/>
      <w:autoSpaceDE/>
      <w:autoSpaceDN/>
      <w:spacing w:after="100" w:line="259" w:lineRule="auto"/>
    </w:pPr>
    <w:rPr>
      <w:rFonts w:asciiTheme="minorHAnsi" w:eastAsiaTheme="minorEastAsia" w:hAnsiTheme="minorHAnsi" w:cs="Times New Roman"/>
    </w:rPr>
  </w:style>
  <w:style w:type="paragraph" w:customStyle="1" w:styleId="BodyText1">
    <w:name w:val="Body Text1"/>
    <w:basedOn w:val="Normal"/>
    <w:link w:val="BodytextChar0"/>
    <w:qFormat/>
    <w:rsid w:val="00AD0AA1"/>
    <w:pPr>
      <w:widowControl/>
      <w:autoSpaceDE/>
      <w:autoSpaceDN/>
      <w:spacing w:before="120" w:after="120" w:line="259" w:lineRule="auto"/>
    </w:pPr>
    <w:rPr>
      <w:rFonts w:ascii="Arial" w:eastAsia="Calibri" w:hAnsi="Arial" w:cs="Times New Roman"/>
      <w:lang w:val="en-GB"/>
    </w:rPr>
  </w:style>
  <w:style w:type="character" w:customStyle="1" w:styleId="BodytextChar0">
    <w:name w:val="Body text Char"/>
    <w:link w:val="BodyText1"/>
    <w:rsid w:val="00AD0AA1"/>
    <w:rPr>
      <w:rFonts w:ascii="Arial" w:eastAsia="Calibri" w:hAnsi="Arial" w:cs="Times New Roman"/>
      <w:lang w:val="en-GB"/>
    </w:rPr>
  </w:style>
  <w:style w:type="paragraph" w:customStyle="1" w:styleId="Bullet">
    <w:name w:val="Bullet"/>
    <w:basedOn w:val="ListParagraph"/>
    <w:link w:val="BulletChar"/>
    <w:qFormat/>
    <w:rsid w:val="00AD0AA1"/>
    <w:pPr>
      <w:numPr>
        <w:numId w:val="2"/>
      </w:numPr>
      <w:spacing w:before="80" w:after="80"/>
      <w:ind w:left="714" w:hanging="357"/>
    </w:pPr>
    <w:rPr>
      <w:rFonts w:ascii="Arial" w:eastAsia="Calibri" w:hAnsi="Arial" w:cs="Times New Roman"/>
      <w:sz w:val="22"/>
      <w:szCs w:val="22"/>
      <w:lang w:val="en-GB"/>
    </w:rPr>
  </w:style>
  <w:style w:type="character" w:customStyle="1" w:styleId="BulletChar">
    <w:name w:val="Bullet Char"/>
    <w:link w:val="Bullet"/>
    <w:rsid w:val="00AD0AA1"/>
    <w:rPr>
      <w:rFonts w:ascii="Arial" w:eastAsia="Calibri" w:hAnsi="Arial" w:cs="Times New Roman"/>
      <w:lang w:val="en-GB"/>
    </w:rPr>
  </w:style>
  <w:style w:type="paragraph" w:customStyle="1" w:styleId="Table">
    <w:name w:val="Table"/>
    <w:basedOn w:val="BodyText1"/>
    <w:link w:val="TableChar"/>
    <w:qFormat/>
    <w:rsid w:val="00AD0AA1"/>
    <w:pPr>
      <w:spacing w:before="60" w:after="60" w:line="240" w:lineRule="auto"/>
    </w:pPr>
    <w:rPr>
      <w:sz w:val="20"/>
    </w:rPr>
  </w:style>
  <w:style w:type="paragraph" w:customStyle="1" w:styleId="tablebullet">
    <w:name w:val="table bullet"/>
    <w:basedOn w:val="Bullet"/>
    <w:link w:val="tablebulletChar"/>
    <w:qFormat/>
    <w:rsid w:val="00AD0AA1"/>
    <w:pPr>
      <w:spacing w:before="60" w:after="60" w:line="240" w:lineRule="auto"/>
      <w:ind w:left="363" w:hanging="360"/>
    </w:pPr>
    <w:rPr>
      <w:sz w:val="20"/>
    </w:rPr>
  </w:style>
  <w:style w:type="character" w:customStyle="1" w:styleId="TableChar">
    <w:name w:val="Table Char"/>
    <w:link w:val="Table"/>
    <w:rsid w:val="00AD0AA1"/>
    <w:rPr>
      <w:rFonts w:ascii="Arial" w:eastAsia="Calibri" w:hAnsi="Arial" w:cs="Times New Roman"/>
      <w:sz w:val="20"/>
      <w:lang w:val="en-GB"/>
    </w:rPr>
  </w:style>
  <w:style w:type="character" w:customStyle="1" w:styleId="tablebulletChar">
    <w:name w:val="table bullet Char"/>
    <w:link w:val="tablebullet"/>
    <w:rsid w:val="00AD0AA1"/>
    <w:rPr>
      <w:rFonts w:ascii="Arial" w:eastAsia="Calibri" w:hAnsi="Arial" w:cs="Times New Roman"/>
      <w:sz w:val="20"/>
      <w:lang w:val="en-GB"/>
    </w:rPr>
  </w:style>
  <w:style w:type="character" w:styleId="PageNumber">
    <w:name w:val="page number"/>
    <w:basedOn w:val="DefaultParagraphFont"/>
    <w:uiPriority w:val="99"/>
    <w:semiHidden/>
    <w:unhideWhenUsed/>
    <w:rsid w:val="00AD0AA1"/>
  </w:style>
  <w:style w:type="table" w:customStyle="1" w:styleId="TableGrid1">
    <w:name w:val="Table Grid1"/>
    <w:basedOn w:val="TableNormal"/>
    <w:next w:val="TableGrid"/>
    <w:uiPriority w:val="59"/>
    <w:rsid w:val="00AD0AA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45BF23721994595D9DCB4EBB35E4C" ma:contentTypeVersion="13" ma:contentTypeDescription="Create a new document." ma:contentTypeScope="" ma:versionID="d3724e940bab23d49ae06cd47bc5b041">
  <xsd:schema xmlns:xsd="http://www.w3.org/2001/XMLSchema" xmlns:xs="http://www.w3.org/2001/XMLSchema" xmlns:p="http://schemas.microsoft.com/office/2006/metadata/properties" xmlns:ns3="361db50f-b9e6-4c6d-97e5-2bca12d39a4d" xmlns:ns4="6c2f473f-54ac-4b60-a76a-ab70e031bddb" targetNamespace="http://schemas.microsoft.com/office/2006/metadata/properties" ma:root="true" ma:fieldsID="516dcf59efefbf7fb6d42c6bc6a675de" ns3:_="" ns4:_="">
    <xsd:import namespace="361db50f-b9e6-4c6d-97e5-2bca12d39a4d"/>
    <xsd:import namespace="6c2f473f-54ac-4b60-a76a-ab70e031bd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db50f-b9e6-4c6d-97e5-2bca12d39a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f473f-54ac-4b60-a76a-ab70e031bdd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Gop17</b:Tag>
    <b:SourceType>Report</b:SourceType>
    <b:Guid>{D06C3BF6-3C64-41F9-8F15-4220D05DE613}</b:Guid>
    <b:Author>
      <b:Author>
        <b:Corporate>ERO</b:Corporate>
      </b:Author>
    </b:Author>
    <b:Title>ECD Assessment in Nepal</b:Title>
    <b:Year>2017</b:Year>
    <b:Publisher>Department of Education</b:Publisher>
    <b:City>Sanothimi, Bhaktapur</b:City>
    <b:RefOrder>2</b:RefOrder>
  </b:Source>
  <b:Source>
    <b:Tag>DOE</b:Tag>
    <b:SourceType>Report</b:SourceType>
    <b:Guid>{2E6357B9-E6BA-4C99-A744-7A094C6BF3E4}</b:Guid>
    <b:Author>
      <b:Author>
        <b:Corporate>DOE</b:Corporate>
      </b:Author>
    </b:Author>
    <b:Title>Flash Report</b:Title>
    <b:Year>2017/18</b:Year>
    <b:Publisher>Department of Education</b:Publisher>
    <b:City>Sanothimi, Bhaktapur</b:City>
    <b:RefOrder>6</b:RefOrder>
  </b:Source>
  <b:Source>
    <b:Tag>Ram17</b:Tag>
    <b:SourceType>Report</b:SourceType>
    <b:Guid>{7D715371-1D30-4001-91E1-BE2361A78309}</b:Guid>
    <b:Author>
      <b:Author>
        <b:NameList>
          <b:Person>
            <b:Last>Bhandari</b:Last>
            <b:First>Ramesh</b:First>
          </b:Person>
        </b:NameList>
      </b:Author>
    </b:Author>
    <b:Title>Early Childhood Education and Development: Access, Quality &amp; Professionalism</b:Title>
    <b:Year>2017</b:Year>
    <b:RefOrder>5</b:RefOrder>
  </b:Source>
  <b:Source>
    <b:Tag>Ame17</b:Tag>
    <b:SourceType>Report</b:SourceType>
    <b:Guid>{5550DFC4-BCB6-4AEC-BD8A-7C69172434F6}</b:Guid>
    <b:Author>
      <b:Author>
        <b:NameList>
          <b:Person>
            <b:Last>(AIR)</b:Last>
            <b:First>American</b:First>
            <b:Middle>Institute of Research</b:Middle>
          </b:Person>
        </b:NameList>
      </b:Author>
    </b:Author>
    <b:Title>Nepal Education Sector Analysis</b:Title>
    <b:Year>2017</b:Year>
    <b:RefOrder>18</b:RefOrder>
  </b:Source>
  <b:Source>
    <b:Tag>nIT17</b:Tag>
    <b:SourceType>Report</b:SourceType>
    <b:Guid>{E7AA057A-BE4C-412F-BF07-8FF9079CE59C}</b:Guid>
    <b:Author>
      <b:Author>
        <b:NameList>
          <b:Person>
            <b:Last>nIT</b:Last>
          </b:Person>
        </b:NameList>
      </b:Author>
    </b:Author>
    <b:Title>Nepal Education Sector Analysis</b:Title>
    <b:Year>2017</b:Year>
    <b:RefOrder>19</b:RefOrder>
  </b:Source>
  <b:Source>
    <b:Tag>NCE18</b:Tag>
    <b:SourceType>Report</b:SourceType>
    <b:Guid>{B8F2CF89-261A-4F18-9201-69A117BBA41C}</b:Guid>
    <b:Author>
      <b:Author>
        <b:NameList>
          <b:Person>
            <b:Last>Nepal</b:Last>
            <b:First>NCE</b:First>
          </b:Person>
        </b:NameList>
      </b:Author>
    </b:Author>
    <b:Title>ECD facilitator's Competency</b:Title>
    <b:Year>2018</b:Year>
    <b:RefOrder>20</b:RefOrder>
  </b:Source>
  <b:Source>
    <b:Tag>Edu17</b:Tag>
    <b:SourceType>Report</b:SourceType>
    <b:Guid>{D26FE8CF-BC17-47A6-9302-64C5F6B74CB9}</b:Guid>
    <b:Author>
      <b:Author>
        <b:NameList>
          <b:Person>
            <b:Last>Education Review Office</b:Last>
            <b:First>DOE</b:First>
          </b:Person>
        </b:NameList>
      </b:Author>
    </b:Author>
    <b:Title>ECD Assessment in Nepal</b:Title>
    <b:Year>2017</b:Year>
    <b:Publisher>ERO</b:Publisher>
    <b:RefOrder>21</b:RefOrder>
  </b:Source>
  <b:Source>
    <b:Tag>NCE151</b:Tag>
    <b:SourceType>Report</b:SourceType>
    <b:Guid>{7A1B3505-9504-46C9-8DE2-C418E4977DB8}</b:Guid>
    <b:Author>
      <b:Author>
        <b:NameList>
          <b:Person>
            <b:Last>Nepal</b:Last>
            <b:First>NCE</b:First>
          </b:Person>
        </b:NameList>
      </b:Author>
    </b:Author>
    <b:Title>Competencies of ECCD Facilitators for Holistic Development of Children</b:Title>
    <b:Year>2015</b:Year>
    <b:Publisher>NCE Nepal</b:Publisher>
    <b:RefOrder>22</b:RefOrder>
  </b:Source>
  <b:Source>
    <b:Tag>NIR17</b:Tag>
    <b:SourceType>Report</b:SourceType>
    <b:Guid>{7E917EDA-8341-448D-8133-83E500C13A64}</b:Guid>
    <b:Author>
      <b:Author>
        <b:NameList>
          <b:Person>
            <b:Last>AIR</b:Last>
            <b:First>NIRT</b:First>
            <b:Middle>&amp;</b:Middle>
          </b:Person>
        </b:NameList>
      </b:Author>
    </b:Author>
    <b:Title>Nepal Education Sector Analysis</b:Title>
    <b:Year>2017</b:Year>
    <b:RefOrder>23</b:RefOrder>
  </b:Source>
  <b:Source>
    <b:Tag>Gov16</b:Tag>
    <b:SourceType>Report</b:SourceType>
    <b:Guid>{904A9AB5-E09A-4165-994D-4720338731C0}</b:Guid>
    <b:Author>
      <b:Author>
        <b:NameList>
          <b:Person>
            <b:Last>Nepal</b:Last>
            <b:First>Government</b:First>
            <b:Middle>of</b:Middle>
          </b:Person>
        </b:NameList>
      </b:Author>
    </b:Author>
    <b:Title>SSDP</b:Title>
    <b:Year>2016</b:Year>
    <b:RefOrder>24</b:RefOrder>
  </b:Source>
  <b:Source>
    <b:Tag>The17</b:Tag>
    <b:SourceType>Report</b:SourceType>
    <b:Guid>{78FE1DAF-4090-4D53-9728-E7EA17B84841}</b:Guid>
    <b:Author>
      <b:Author>
        <b:Corporate>World Bank</b:Corporate>
      </b:Author>
    </b:Author>
    <b:Title>Ealry Childhood Development SABEER Country Report</b:Title>
    <b:Year>2013</b:Year>
    <b:Publisher>WB</b:Publisher>
    <b:RefOrder>7</b:RefOrder>
  </b:Source>
  <b:Source>
    <b:Tag>NCE15</b:Tag>
    <b:SourceType>Report</b:SourceType>
    <b:Guid>{FAFDF8E7-E1B1-4A14-A1CC-85295483F5BC}</b:Guid>
    <b:Author>
      <b:Author>
        <b:Corporate>NCE Nepal</b:Corporate>
      </b:Author>
    </b:Author>
    <b:Title>Competencies of ECCD Facilitators for Holistic Development of Children</b:Title>
    <b:Year>2015</b:Year>
    <b:Publisher>NCE </b:Publisher>
    <b:City>KTM</b:City>
    <b:RefOrder>13</b:RefOrder>
  </b:Source>
  <b:Source>
    <b:Tag>CER12</b:Tag>
    <b:SourceType>Report</b:SourceType>
    <b:Guid>{45EA95EE-E8B6-469C-A9CC-184B987033A6}</b:Guid>
    <b:Author>
      <b:Author>
        <b:Corporate>CERID</b:Corporate>
      </b:Author>
    </b:Author>
    <b:Title>A Study On The Impact of Early Childhood Educaiton And Devleopment Service In School Readiness in Nepal</b:Title>
    <b:Year>2012</b:Year>
    <b:Publisher>UNICEF</b:Publisher>
    <b:City>KTM</b:City>
    <b:RefOrder>14</b:RefOrder>
  </b:Source>
  <b:Source>
    <b:Tag>DOE18</b:Tag>
    <b:SourceType>Report</b:SourceType>
    <b:Guid>{F81E0AF1-E01D-4B39-8341-C9AE4F8796C2}</b:Guid>
    <b:Author>
      <b:Author>
        <b:Corporate>DOE</b:Corporate>
      </b:Author>
    </b:Author>
    <b:Title>National Minimum Standard For ECD Center</b:Title>
    <b:Year>2018</b:Year>
    <b:Publisher>Government of  Nepal</b:Publisher>
    <b:City>KTM</b:City>
    <b:RefOrder>16</b:RefOrder>
  </b:Source>
  <b:Source>
    <b:Tag>Mah14</b:Tag>
    <b:SourceType>Report</b:SourceType>
    <b:Guid>{69DDFD31-CA42-4E5F-A6D3-6C935EE23801}</b:Guid>
    <b:Author>
      <b:Author>
        <b:Corporate>UNICEF</b:Corporate>
      </b:Author>
    </b:Author>
    <b:Title>Quality Mapping of Ealry Childhood Educaiton and Devleopment (ECED) Services in Eight Districts of Nepal</b:Title>
    <b:Year>2014</b:Year>
    <b:Publisher>UNICEF</b:Publisher>
    <b:City>KTM</b:City>
    <b:RefOrder>8</b:RefOrder>
  </b:Source>
  <b:Source>
    <b:Tag>DrKnp</b:Tag>
    <b:SourceType>Report</b:SourceType>
    <b:Guid>{6C1D79BE-CE3A-4E34-A296-297790818C81}</b:Guid>
    <b:Author>
      <b:Author>
        <b:Corporate>UNESCO</b:Corporate>
      </b:Author>
    </b:Author>
    <b:Title>Early Childhood Care and Education (ECCE) in Federal System of Government in Nepal</b:Title>
    <b:Year>n.p</b:Year>
    <b:Publisher>UNESCO</b:Publisher>
    <b:City>KTM</b:City>
    <b:RefOrder>9</b:RefOrder>
  </b:Source>
  <b:Source>
    <b:Tag>Min14</b:Tag>
    <b:SourceType>Report</b:SourceType>
    <b:Guid>{71065567-1BCA-4C11-8BFB-639AD8632EF6}</b:Guid>
    <b:Author>
      <b:Author>
        <b:Corporate>MOE</b:Corporate>
      </b:Author>
    </b:Author>
    <b:Title>National Early Grade Reading Programme</b:Title>
    <b:Year>2014</b:Year>
    <b:Publisher>Government of Nepal</b:Publisher>
    <b:RefOrder>11</b:RefOrder>
  </b:Source>
  <b:Source>
    <b:Tag>IID17</b:Tag>
    <b:SourceType>Report</b:SourceType>
    <b:Guid>{19881714-14B0-4A80-A81A-2A4BFB5F14F5}</b:Guid>
    <b:Author>
      <b:Author>
        <b:Corporate>UNICEF</b:Corporate>
      </b:Author>
    </b:Author>
    <b:Title>A Study Of Knowledge, Attitude And Practice (KAP) Before And After Implementation of Parental Education Programme In 3 Districts Of Nepal</b:Title>
    <b:Year>2017</b:Year>
    <b:Publisher>UNICEF</b:Publisher>
    <b:City>KTM</b:City>
    <b:RefOrder>15</b:RefOrder>
  </b:Source>
  <b:Source>
    <b:Tag>MoE16</b:Tag>
    <b:SourceType>Report</b:SourceType>
    <b:Guid>{27A8FB08-C205-4A49-9362-523061DE3C91}</b:Guid>
    <b:Author>
      <b:Author>
        <b:Corporate>MoEST</b:Corporate>
      </b:Author>
    </b:Author>
    <b:Title>School Sector Development Plan</b:Title>
    <b:Year>2016</b:Year>
    <b:Publisher>Ministry of Education, Science and Technology</b:Publisher>
    <b:City>Kathmandu</b:City>
    <b:RefOrder>1</b:RefOrder>
  </b:Source>
  <b:Source>
    <b:Tag>NCE152</b:Tag>
    <b:SourceType>Report</b:SourceType>
    <b:Guid>{AEE0E062-C4DF-4C0B-B104-1CFD8E92DABC}</b:Guid>
    <b:Author>
      <b:Author>
        <b:Corporate>NCE Nepal</b:Corporate>
      </b:Author>
    </b:Author>
    <b:Title>Competencies of ECCD Facilitators for Holistic Development of Children</b:Title>
    <b:Year>2015</b:Year>
    <b:Publisher>National Campaign for Education Nepal</b:Publisher>
    <b:City>Kathmandu</b:City>
    <b:RefOrder>3</b:RefOrder>
  </b:Source>
  <b:Source>
    <b:Tag>NCEnp</b:Tag>
    <b:SourceType>Report</b:SourceType>
    <b:Guid>{A6EDBC12-411A-4938-AF5A-542B0EE3A89C}</b:Guid>
    <b:Author>
      <b:Author>
        <b:Corporate>NCE Nepal</b:Corporate>
      </b:Author>
    </b:Author>
    <b:Title>Research Report on Financing Gap In Education</b:Title>
    <b:Year>n.p</b:Year>
    <b:Publisher>National Campaign for Education Nepal</b:Publisher>
    <b:City>Kathmandu</b:City>
    <b:RefOrder>10</b:RefOrder>
  </b:Source>
  <b:Source>
    <b:Tag>Meenp</b:Tag>
    <b:SourceType>Report</b:SourceType>
    <b:Guid>{77D3A3D8-2F8D-4938-BCB9-3A025726C12F}</b:Guid>
    <b:Author>
      <b:Author>
        <b:NameList>
          <b:Person>
            <b:Last>Dahal</b:Last>
            <b:First>Meenakshi</b:First>
          </b:Person>
        </b:NameList>
      </b:Author>
    </b:Author>
    <b:Title>A Technical Paper on Early Childhood Educaiton and Development</b:Title>
    <b:Year>n.p</b:Year>
    <b:City>Kathmandu</b:City>
    <b:RefOrder>12</b:RefOrder>
  </b:Source>
  <b:Source>
    <b:Tag>NIR171</b:Tag>
    <b:SourceType>Report</b:SourceType>
    <b:Guid>{CD5628FF-7088-40B3-B45F-E666C574AF55}</b:Guid>
    <b:Author>
      <b:Author>
        <b:NameList>
          <b:Person>
            <b:Last>AIR</b:Last>
            <b:First>NIRT</b:First>
            <b:Middle>and</b:Middle>
          </b:Person>
        </b:NameList>
      </b:Author>
    </b:Author>
    <b:Title>Nepal Education Sector Analysis</b:Title>
    <b:Year>2017</b:Year>
    <b:Publisher>National Institute For Research and Training &amp; American Institute For Research</b:Publisher>
    <b:RefOrder>4</b:RefOrder>
  </b:Source>
  <b:Source>
    <b:Tag>UNE08</b:Tag>
    <b:SourceType>Report</b:SourceType>
    <b:Guid>{A55D3CC2-64D6-48D5-BFCB-9F3556808A65}</b:Guid>
    <b:Author>
      <b:Author>
        <b:NameList>
          <b:Person>
            <b:Last>UNESCO</b:Last>
          </b:Person>
        </b:NameList>
      </b:Author>
    </b:Author>
    <b:Title>Early Childhood Policy Review in Nepal</b:Title>
    <b:Year>2008</b:Year>
    <b:Publisher>UNESCO</b:Publisher>
    <b:City>Kathmandu</b:City>
    <b:RefOrder>17</b:RefOrder>
  </b:Source>
</b:Sources>
</file>

<file path=customXml/itemProps1.xml><?xml version="1.0" encoding="utf-8"?>
<ds:datastoreItem xmlns:ds="http://schemas.openxmlformats.org/officeDocument/2006/customXml" ds:itemID="{D75C0972-0263-4933-A6C1-3D84BFBEA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db50f-b9e6-4c6d-97e5-2bca12d39a4d"/>
    <ds:schemaRef ds:uri="6c2f473f-54ac-4b60-a76a-ab70e031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396D4-E442-4425-B836-02FF47741638}">
  <ds:schemaRefs>
    <ds:schemaRef ds:uri="http://purl.org/dc/elements/1.1/"/>
    <ds:schemaRef ds:uri="http://purl.org/dc/dcmitype/"/>
    <ds:schemaRef ds:uri="http://www.w3.org/XML/1998/namespace"/>
    <ds:schemaRef ds:uri="http://schemas.openxmlformats.org/package/2006/metadata/core-properties"/>
    <ds:schemaRef ds:uri="6c2f473f-54ac-4b60-a76a-ab70e031bddb"/>
    <ds:schemaRef ds:uri="http://schemas.microsoft.com/office/infopath/2007/PartnerControls"/>
    <ds:schemaRef ds:uri="http://schemas.microsoft.com/office/2006/documentManagement/types"/>
    <ds:schemaRef ds:uri="361db50f-b9e6-4c6d-97e5-2bca12d39a4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35B65FB-311C-4F39-B0DC-F7BB9A577375}">
  <ds:schemaRefs>
    <ds:schemaRef ds:uri="http://schemas.microsoft.com/sharepoint/v3/contenttype/forms"/>
  </ds:schemaRefs>
</ds:datastoreItem>
</file>

<file path=customXml/itemProps4.xml><?xml version="1.0" encoding="utf-8"?>
<ds:datastoreItem xmlns:ds="http://schemas.openxmlformats.org/officeDocument/2006/customXml" ds:itemID="{69E297A0-8A19-415C-B824-F17BF209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4515</Words>
  <Characters>25739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Hsiao Chen Lin</dc:creator>
  <cp:keywords/>
  <dc:description/>
  <cp:lastModifiedBy>Hsiao Chen Lin</cp:lastModifiedBy>
  <cp:revision>18</cp:revision>
  <dcterms:created xsi:type="dcterms:W3CDTF">2020-05-24T19:51:00Z</dcterms:created>
  <dcterms:modified xsi:type="dcterms:W3CDTF">2020-07-31T14:49:00Z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0x01010004C45BF23721994595D9DCB4EBB35E4C</vt:lpwstr>
  </property>
</Properties>
</file>